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3A1" w:rsidRDefault="00FB2E21">
      <w:pPr>
        <w:widowControl/>
        <w:spacing w:before="100" w:beforeAutospacing="1" w:after="100" w:afterAutospacing="1"/>
        <w:jc w:val="center"/>
        <w:outlineLvl w:val="1"/>
        <w:rPr>
          <w:rFonts w:ascii="宋体" w:hAnsi="宋体"/>
          <w:b/>
          <w:kern w:val="0"/>
          <w:sz w:val="44"/>
          <w:szCs w:val="44"/>
        </w:rPr>
      </w:pPr>
      <w:r>
        <w:rPr>
          <w:rFonts w:ascii="方正小标宋_GBK" w:eastAsia="方正小标宋_GBK" w:hAnsi="宋体" w:hint="eastAsia"/>
          <w:kern w:val="0"/>
          <w:sz w:val="44"/>
          <w:szCs w:val="44"/>
        </w:rPr>
        <w:t>高新区（新市区）杭州路社区卫生服务中心2019年部门预算公开</w:t>
      </w:r>
    </w:p>
    <w:p w:rsidR="008843A1" w:rsidRDefault="00FB2E21">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8843A1" w:rsidRDefault="008843A1">
      <w:pPr>
        <w:widowControl/>
        <w:spacing w:line="500" w:lineRule="exact"/>
        <w:jc w:val="center"/>
        <w:outlineLvl w:val="1"/>
        <w:rPr>
          <w:rFonts w:ascii="宋体" w:hAnsi="宋体"/>
          <w:b/>
          <w:kern w:val="0"/>
          <w:sz w:val="44"/>
          <w:szCs w:val="44"/>
        </w:rPr>
      </w:pPr>
    </w:p>
    <w:p w:rsidR="008843A1" w:rsidRDefault="00FB2E21">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高新区（新市区）杭州路社区卫生服务中心单位概况</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8843A1" w:rsidRDefault="00FB2E21">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8843A1" w:rsidRDefault="00FB2E21">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2019年部门预算情况说明</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一、关于高新区（新市区）杭州路社区卫生服务中心2019年收支预算情况的总体说明</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二、关于高新区（新市区）杭州路社区卫生服务中心2019年收入预算情况说明</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三、关于高新区（新市区）杭州路社区卫生服务中心2019年支出预算情况说明</w:t>
      </w:r>
    </w:p>
    <w:p w:rsidR="008843A1" w:rsidRDefault="00FB2E21">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lastRenderedPageBreak/>
        <w:t>四、关于高新区（新市区）杭州路社区卫生服务中心</w:t>
      </w:r>
      <w:r>
        <w:rPr>
          <w:rFonts w:ascii="仿宋_GB2312" w:eastAsia="仿宋_GB2312" w:hAnsi="宋体" w:hint="eastAsia"/>
          <w:kern w:val="0"/>
          <w:sz w:val="32"/>
          <w:szCs w:val="32"/>
        </w:rPr>
        <w:t>2019</w:t>
      </w:r>
      <w:r>
        <w:rPr>
          <w:rFonts w:ascii="仿宋_GB2312" w:eastAsia="仿宋_GB2312" w:hAnsi="宋体" w:hint="eastAsia"/>
          <w:bCs/>
          <w:kern w:val="0"/>
          <w:sz w:val="32"/>
          <w:szCs w:val="32"/>
        </w:rPr>
        <w:t>年财政拨款收支预算情况的总体说明</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五、关于高新区（新市区）杭州路社区卫生服务中心2019年一般公共预算当年拨款情况说明</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六、关于高新区（新市区）杭州路社区卫生服务中心2019年一般公共预算基本支出情况说明</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七、关于高新区（新市区）杭州路社区卫生服务中心2019年项目支出情况说明</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八、关于高新区（新市区）杭州路社区卫生服务中心2019年一般公共预算“三公”经费预算情况说明</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九、关于高新区（新市区）杭州路社区卫生服务中心2019年政府性基金预算拨款情况说明</w:t>
      </w:r>
    </w:p>
    <w:p w:rsidR="008843A1" w:rsidRDefault="00FB2E21">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8843A1" w:rsidRDefault="00FB2E21">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8843A1" w:rsidRDefault="008843A1">
      <w:pPr>
        <w:widowControl/>
        <w:jc w:val="center"/>
        <w:outlineLvl w:val="1"/>
        <w:rPr>
          <w:rFonts w:ascii="黑体" w:eastAsia="黑体" w:hAnsi="黑体"/>
          <w:kern w:val="0"/>
          <w:sz w:val="32"/>
          <w:szCs w:val="32"/>
        </w:rPr>
      </w:pPr>
    </w:p>
    <w:p w:rsidR="008843A1" w:rsidRDefault="008843A1">
      <w:pPr>
        <w:widowControl/>
        <w:jc w:val="center"/>
        <w:outlineLvl w:val="1"/>
        <w:rPr>
          <w:rFonts w:ascii="黑体" w:eastAsia="黑体" w:hAnsi="黑体"/>
          <w:kern w:val="0"/>
          <w:sz w:val="32"/>
          <w:szCs w:val="32"/>
        </w:rPr>
      </w:pPr>
    </w:p>
    <w:p w:rsidR="008843A1" w:rsidRDefault="008843A1">
      <w:pPr>
        <w:widowControl/>
        <w:jc w:val="center"/>
        <w:outlineLvl w:val="1"/>
        <w:rPr>
          <w:rFonts w:ascii="黑体" w:eastAsia="黑体" w:hAnsi="黑体"/>
          <w:kern w:val="0"/>
          <w:sz w:val="32"/>
          <w:szCs w:val="32"/>
        </w:rPr>
      </w:pPr>
    </w:p>
    <w:p w:rsidR="008843A1" w:rsidRDefault="008843A1">
      <w:pPr>
        <w:widowControl/>
        <w:jc w:val="center"/>
        <w:outlineLvl w:val="1"/>
        <w:rPr>
          <w:rFonts w:ascii="黑体" w:eastAsia="黑体" w:hAnsi="黑体"/>
          <w:kern w:val="0"/>
          <w:sz w:val="32"/>
          <w:szCs w:val="32"/>
        </w:rPr>
      </w:pPr>
    </w:p>
    <w:p w:rsidR="008843A1" w:rsidRDefault="00FB2E21">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   高新区（新市区）杭州路社区卫生服务中心单位概况</w:t>
      </w:r>
    </w:p>
    <w:p w:rsidR="008843A1" w:rsidRDefault="008843A1">
      <w:pPr>
        <w:widowControl/>
        <w:jc w:val="center"/>
        <w:outlineLvl w:val="1"/>
        <w:rPr>
          <w:rFonts w:ascii="宋体" w:hAnsi="宋体"/>
          <w:b/>
          <w:kern w:val="0"/>
          <w:sz w:val="32"/>
          <w:szCs w:val="32"/>
        </w:rPr>
      </w:pPr>
    </w:p>
    <w:p w:rsidR="008843A1" w:rsidRDefault="00FB2E21">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8843A1" w:rsidRDefault="00FB2E21">
      <w:pPr>
        <w:ind w:rightChars="329" w:right="691" w:firstLineChars="200" w:firstLine="640"/>
        <w:rPr>
          <w:rFonts w:ascii="仿宋" w:eastAsia="仿宋" w:hAnsi="仿宋"/>
          <w:sz w:val="32"/>
          <w:szCs w:val="32"/>
        </w:rPr>
      </w:pPr>
      <w:r>
        <w:rPr>
          <w:rFonts w:ascii="仿宋" w:eastAsia="仿宋" w:hAnsi="仿宋" w:hint="eastAsia"/>
          <w:sz w:val="32"/>
          <w:szCs w:val="32"/>
        </w:rPr>
        <w:t>1.社区卫生服务中心是在上级领导社区参与卫生局指导下以社区医疗为主体，全科医师为骨干，合理使用社区资源和适宜技术，以人的健康为中心，家庭为单位，社区为范围，需求为导向，以妇女儿童，老年人，慢性病人，残疾人等为重点，以解决社区主要的卫生问题，满足基本卫生服务需求为目的，容预防，医疗，保健，康复，健康教育等为一体的有效经济方便综合连续的基层卫生服务。</w:t>
      </w:r>
    </w:p>
    <w:p w:rsidR="008843A1" w:rsidRDefault="00FB2E21">
      <w:pPr>
        <w:ind w:rightChars="329" w:right="691" w:firstLineChars="200" w:firstLine="640"/>
        <w:rPr>
          <w:rFonts w:ascii="仿宋" w:eastAsia="仿宋" w:hAnsi="仿宋"/>
          <w:sz w:val="32"/>
          <w:szCs w:val="32"/>
        </w:rPr>
      </w:pPr>
      <w:r>
        <w:rPr>
          <w:rFonts w:ascii="仿宋" w:eastAsia="仿宋" w:hAnsi="仿宋" w:hint="eastAsia"/>
          <w:sz w:val="32"/>
          <w:szCs w:val="32"/>
        </w:rPr>
        <w:lastRenderedPageBreak/>
        <w:t>2.负责收集社区卫生信息，针对社区主要健康问题实施健康咨询，健康教育，以及社区卫生诊断.</w:t>
      </w:r>
    </w:p>
    <w:p w:rsidR="008843A1" w:rsidRDefault="00FB2E21">
      <w:pPr>
        <w:ind w:rightChars="329" w:right="691" w:firstLineChars="200" w:firstLine="640"/>
        <w:rPr>
          <w:rFonts w:ascii="仿宋" w:eastAsia="仿宋" w:hAnsi="仿宋"/>
          <w:sz w:val="32"/>
          <w:szCs w:val="32"/>
        </w:rPr>
      </w:pPr>
      <w:r>
        <w:rPr>
          <w:rFonts w:ascii="仿宋" w:eastAsia="仿宋" w:hAnsi="仿宋" w:hint="eastAsia"/>
          <w:sz w:val="32"/>
          <w:szCs w:val="32"/>
        </w:rPr>
        <w:t>3.负责辖区计划免疫管理和免疫接种工作，按照法定传染病登记报告制度做好疫情登记报告工作，开展传染病地方病，寄生虫病的社区防治。</w:t>
      </w:r>
    </w:p>
    <w:p w:rsidR="008843A1" w:rsidRDefault="00FB2E21">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8843A1" w:rsidRDefault="00FB2E21">
      <w:pPr>
        <w:spacing w:line="560" w:lineRule="exact"/>
        <w:ind w:firstLine="640"/>
        <w:rPr>
          <w:rFonts w:ascii="仿宋_GB2312" w:eastAsia="仿宋_GB2312" w:hAnsi="宋体" w:cs="宋体"/>
          <w:sz w:val="32"/>
          <w:szCs w:val="32"/>
        </w:rPr>
      </w:pPr>
      <w:r>
        <w:rPr>
          <w:rFonts w:ascii="仿宋_GB2312" w:eastAsia="仿宋_GB2312" w:hAnsi="宋体" w:hint="eastAsia"/>
          <w:kern w:val="0"/>
          <w:sz w:val="32"/>
          <w:szCs w:val="32"/>
        </w:rPr>
        <w:t>高新区（新市区）杭州路社区卫生服务中心</w:t>
      </w:r>
      <w:r>
        <w:rPr>
          <w:rFonts w:ascii="仿宋_GB2312" w:eastAsia="仿宋_GB2312" w:hAnsi="黑体" w:cs="宋体" w:hint="eastAsia"/>
          <w:bCs/>
          <w:kern w:val="0"/>
          <w:sz w:val="32"/>
          <w:szCs w:val="32"/>
        </w:rPr>
        <w:t>无下属预算单位，下设2个处室，</w:t>
      </w:r>
      <w:r>
        <w:rPr>
          <w:rFonts w:ascii="仿宋_GB2312" w:eastAsia="仿宋_GB2312" w:hAnsi="黑体" w:cs="宋体" w:hint="eastAsia"/>
          <w:bCs/>
          <w:sz w:val="32"/>
          <w:szCs w:val="32"/>
        </w:rPr>
        <w:t>分别是：行政办公室、</w:t>
      </w:r>
      <w:r>
        <w:rPr>
          <w:rFonts w:ascii="仿宋_GB2312" w:eastAsia="仿宋_GB2312" w:hAnsi="宋体" w:cs="宋体" w:hint="eastAsia"/>
          <w:sz w:val="32"/>
          <w:szCs w:val="32"/>
        </w:rPr>
        <w:t>财务室。</w:t>
      </w:r>
    </w:p>
    <w:p w:rsidR="008843A1" w:rsidRDefault="00FB2E21">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高新区（新市区）杭州路社区卫生服务中心编制数69人，实有人数44人，其中：在职44人，减少5人； 退休4人，增加0人；离休0人，增加0人。</w:t>
      </w:r>
    </w:p>
    <w:p w:rsidR="008843A1" w:rsidRDefault="008843A1">
      <w:pPr>
        <w:widowControl/>
        <w:spacing w:line="560" w:lineRule="exact"/>
        <w:jc w:val="left"/>
        <w:rPr>
          <w:rFonts w:ascii="仿宋_GB2312" w:eastAsia="仿宋_GB2312" w:hAnsi="宋体" w:cs="宋体"/>
          <w:kern w:val="0"/>
          <w:sz w:val="32"/>
          <w:szCs w:val="32"/>
        </w:rPr>
      </w:pPr>
    </w:p>
    <w:p w:rsidR="008843A1" w:rsidRDefault="00FB2E21" w:rsidP="00A27318">
      <w:pPr>
        <w:widowControl/>
        <w:spacing w:beforeLines="50" w:before="120"/>
        <w:jc w:val="center"/>
        <w:outlineLvl w:val="1"/>
        <w:rPr>
          <w:rFonts w:ascii="黑体" w:eastAsia="黑体" w:hAnsi="黑体"/>
          <w:kern w:val="0"/>
          <w:sz w:val="32"/>
          <w:szCs w:val="32"/>
        </w:rPr>
      </w:pPr>
      <w:r>
        <w:rPr>
          <w:rFonts w:ascii="黑体" w:eastAsia="黑体" w:hAnsi="黑体" w:hint="eastAsia"/>
          <w:kern w:val="0"/>
          <w:sz w:val="32"/>
          <w:szCs w:val="32"/>
        </w:rPr>
        <w:t>第二部分  2019年部门预算公开表</w:t>
      </w:r>
    </w:p>
    <w:tbl>
      <w:tblPr>
        <w:tblW w:w="8020" w:type="dxa"/>
        <w:tblInd w:w="93" w:type="dxa"/>
        <w:tblLook w:val="04A0" w:firstRow="1" w:lastRow="0" w:firstColumn="1" w:lastColumn="0" w:noHBand="0" w:noVBand="1"/>
      </w:tblPr>
      <w:tblGrid>
        <w:gridCol w:w="2380"/>
        <w:gridCol w:w="1300"/>
        <w:gridCol w:w="2440"/>
        <w:gridCol w:w="1900"/>
      </w:tblGrid>
      <w:tr w:rsidR="00A27318" w:rsidRPr="00A27318" w:rsidTr="00A27318">
        <w:trPr>
          <w:trHeight w:val="435"/>
        </w:trPr>
        <w:tc>
          <w:tcPr>
            <w:tcW w:w="2380" w:type="dxa"/>
            <w:tcBorders>
              <w:top w:val="nil"/>
              <w:left w:val="nil"/>
              <w:bottom w:val="nil"/>
              <w:right w:val="nil"/>
            </w:tcBorders>
            <w:shd w:val="clear" w:color="000000" w:fill="FFFFFF"/>
            <w:vAlign w:val="center"/>
            <w:hideMark/>
          </w:tcPr>
          <w:p w:rsidR="00A27318" w:rsidRPr="00A27318" w:rsidRDefault="00A27318" w:rsidP="00A27318">
            <w:pPr>
              <w:widowControl/>
              <w:jc w:val="left"/>
              <w:rPr>
                <w:rFonts w:ascii="Default" w:hAnsi="Default" w:cs="Arial" w:hint="eastAsia"/>
                <w:b/>
                <w:bCs/>
                <w:kern w:val="0"/>
                <w:sz w:val="28"/>
                <w:szCs w:val="28"/>
              </w:rPr>
            </w:pPr>
            <w:r w:rsidRPr="00A27318">
              <w:rPr>
                <w:rFonts w:ascii="Default" w:hAnsi="Default" w:cs="Arial"/>
                <w:b/>
                <w:bCs/>
                <w:kern w:val="0"/>
                <w:sz w:val="28"/>
                <w:szCs w:val="28"/>
              </w:rPr>
              <w:t xml:space="preserve">  </w:t>
            </w:r>
            <w:r w:rsidRPr="00A27318">
              <w:rPr>
                <w:rFonts w:ascii="Default" w:hAnsi="Default" w:cs="Arial"/>
                <w:b/>
                <w:bCs/>
                <w:kern w:val="0"/>
                <w:sz w:val="28"/>
                <w:szCs w:val="28"/>
              </w:rPr>
              <w:t>表</w:t>
            </w:r>
            <w:proofErr w:type="gramStart"/>
            <w:r w:rsidRPr="00A27318">
              <w:rPr>
                <w:rFonts w:ascii="Default" w:hAnsi="Default" w:cs="Arial"/>
                <w:b/>
                <w:bCs/>
                <w:kern w:val="0"/>
                <w:sz w:val="28"/>
                <w:szCs w:val="28"/>
              </w:rPr>
              <w:t>一</w:t>
            </w:r>
            <w:proofErr w:type="gramEnd"/>
            <w:r w:rsidRPr="00A27318">
              <w:rPr>
                <w:rFonts w:ascii="Default" w:hAnsi="Default" w:cs="Arial"/>
                <w:b/>
                <w:bCs/>
                <w:kern w:val="0"/>
                <w:sz w:val="28"/>
                <w:szCs w:val="28"/>
              </w:rPr>
              <w:t>：</w:t>
            </w:r>
          </w:p>
        </w:tc>
        <w:tc>
          <w:tcPr>
            <w:tcW w:w="130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90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624"/>
        </w:trPr>
        <w:tc>
          <w:tcPr>
            <w:tcW w:w="8020" w:type="dxa"/>
            <w:gridSpan w:val="4"/>
            <w:vMerge w:val="restart"/>
            <w:tcBorders>
              <w:top w:val="nil"/>
              <w:left w:val="nil"/>
              <w:bottom w:val="nil"/>
              <w:right w:val="nil"/>
            </w:tcBorders>
            <w:shd w:val="clear" w:color="000000" w:fill="FFFFFF"/>
            <w:vAlign w:val="center"/>
            <w:hideMark/>
          </w:tcPr>
          <w:p w:rsidR="00A27318" w:rsidRPr="00A27318" w:rsidRDefault="00A27318" w:rsidP="00A27318">
            <w:pPr>
              <w:widowControl/>
              <w:jc w:val="center"/>
              <w:rPr>
                <w:rFonts w:ascii="Default" w:hAnsi="Default" w:cs="Arial" w:hint="eastAsia"/>
                <w:b/>
                <w:bCs/>
                <w:kern w:val="0"/>
                <w:sz w:val="28"/>
                <w:szCs w:val="28"/>
              </w:rPr>
            </w:pPr>
            <w:r w:rsidRPr="00A27318">
              <w:rPr>
                <w:rFonts w:ascii="Default" w:hAnsi="Default" w:cs="Arial"/>
                <w:b/>
                <w:bCs/>
                <w:kern w:val="0"/>
                <w:sz w:val="28"/>
                <w:szCs w:val="28"/>
              </w:rPr>
              <w:t>部门收支总体情况表</w:t>
            </w:r>
          </w:p>
        </w:tc>
      </w:tr>
      <w:tr w:rsidR="00A27318" w:rsidRPr="00A27318" w:rsidTr="00A27318">
        <w:trPr>
          <w:trHeight w:val="624"/>
        </w:trPr>
        <w:tc>
          <w:tcPr>
            <w:tcW w:w="8020" w:type="dxa"/>
            <w:gridSpan w:val="4"/>
            <w:vMerge/>
            <w:tcBorders>
              <w:top w:val="nil"/>
              <w:left w:val="nil"/>
              <w:bottom w:val="nil"/>
              <w:right w:val="nil"/>
            </w:tcBorders>
            <w:vAlign w:val="center"/>
            <w:hideMark/>
          </w:tcPr>
          <w:p w:rsidR="00A27318" w:rsidRPr="00A27318" w:rsidRDefault="00A27318" w:rsidP="00A27318">
            <w:pPr>
              <w:widowControl/>
              <w:jc w:val="left"/>
              <w:rPr>
                <w:rFonts w:ascii="Default" w:hAnsi="Default" w:cs="Arial" w:hint="eastAsia"/>
                <w:b/>
                <w:bCs/>
                <w:kern w:val="0"/>
                <w:sz w:val="28"/>
                <w:szCs w:val="28"/>
              </w:rPr>
            </w:pPr>
          </w:p>
        </w:tc>
      </w:tr>
      <w:tr w:rsidR="00A27318" w:rsidRPr="00A27318" w:rsidTr="00A27318">
        <w:trPr>
          <w:trHeight w:val="435"/>
        </w:trPr>
        <w:tc>
          <w:tcPr>
            <w:tcW w:w="6120" w:type="dxa"/>
            <w:gridSpan w:val="3"/>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编制部门</w:t>
            </w:r>
            <w:r w:rsidRPr="00A27318">
              <w:rPr>
                <w:rFonts w:ascii="Default" w:hAnsi="Default" w:cs="Arial"/>
                <w:kern w:val="0"/>
                <w:sz w:val="20"/>
                <w:szCs w:val="20"/>
              </w:rPr>
              <w:t>:</w:t>
            </w:r>
            <w:r w:rsidRPr="00A27318">
              <w:rPr>
                <w:rFonts w:ascii="Default" w:hAnsi="Default" w:cs="Arial"/>
                <w:kern w:val="0"/>
                <w:sz w:val="20"/>
                <w:szCs w:val="20"/>
              </w:rPr>
              <w:t>杭州路社区卫生服务中心</w:t>
            </w:r>
          </w:p>
        </w:tc>
        <w:tc>
          <w:tcPr>
            <w:tcW w:w="1900" w:type="dxa"/>
            <w:tcBorders>
              <w:top w:val="nil"/>
              <w:left w:val="nil"/>
              <w:bottom w:val="nil"/>
              <w:right w:val="nil"/>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单位：万元</w:t>
            </w:r>
            <w:r w:rsidRPr="00A27318">
              <w:rPr>
                <w:rFonts w:ascii="Default" w:hAnsi="Default" w:cs="Arial"/>
                <w:kern w:val="0"/>
                <w:sz w:val="20"/>
                <w:szCs w:val="20"/>
              </w:rPr>
              <w:t xml:space="preserve">   </w:t>
            </w:r>
          </w:p>
        </w:tc>
      </w:tr>
      <w:tr w:rsidR="00A27318" w:rsidRPr="00A27318" w:rsidTr="00A27318">
        <w:trPr>
          <w:trHeight w:val="435"/>
        </w:trPr>
        <w:tc>
          <w:tcPr>
            <w:tcW w:w="368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收</w:t>
            </w:r>
            <w:r w:rsidRPr="00A27318">
              <w:rPr>
                <w:rFonts w:ascii="Default" w:hAnsi="Default" w:cs="Arial"/>
                <w:kern w:val="0"/>
                <w:sz w:val="20"/>
                <w:szCs w:val="20"/>
              </w:rPr>
              <w:t xml:space="preserve">     </w:t>
            </w:r>
            <w:r w:rsidRPr="00A27318">
              <w:rPr>
                <w:rFonts w:ascii="Default" w:hAnsi="Default" w:cs="Arial"/>
                <w:kern w:val="0"/>
                <w:sz w:val="20"/>
                <w:szCs w:val="20"/>
              </w:rPr>
              <w:t>入</w:t>
            </w:r>
          </w:p>
        </w:tc>
        <w:tc>
          <w:tcPr>
            <w:tcW w:w="4340" w:type="dxa"/>
            <w:gridSpan w:val="2"/>
            <w:tcBorders>
              <w:top w:val="single" w:sz="4" w:space="0" w:color="000000"/>
              <w:left w:val="nil"/>
              <w:bottom w:val="single" w:sz="4" w:space="0" w:color="000000"/>
              <w:right w:val="single" w:sz="4" w:space="0" w:color="000000"/>
            </w:tcBorders>
            <w:shd w:val="clear" w:color="000000" w:fill="FFFFFF"/>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支</w:t>
            </w:r>
            <w:r w:rsidRPr="00A27318">
              <w:rPr>
                <w:rFonts w:ascii="Default" w:hAnsi="Default" w:cs="Arial"/>
                <w:kern w:val="0"/>
                <w:sz w:val="20"/>
                <w:szCs w:val="20"/>
              </w:rPr>
              <w:t xml:space="preserve">     </w:t>
            </w:r>
            <w:r w:rsidRPr="00A27318">
              <w:rPr>
                <w:rFonts w:ascii="Default" w:hAnsi="Default" w:cs="Arial"/>
                <w:kern w:val="0"/>
                <w:sz w:val="20"/>
                <w:szCs w:val="20"/>
              </w:rPr>
              <w:t>出</w:t>
            </w:r>
          </w:p>
        </w:tc>
      </w:tr>
      <w:tr w:rsidR="00A27318" w:rsidRPr="00A27318" w:rsidTr="00A27318">
        <w:trPr>
          <w:trHeight w:val="435"/>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项</w:t>
            </w:r>
            <w:r w:rsidRPr="00A27318">
              <w:rPr>
                <w:rFonts w:ascii="Default" w:hAnsi="Default" w:cs="Arial"/>
                <w:kern w:val="0"/>
                <w:sz w:val="20"/>
                <w:szCs w:val="20"/>
              </w:rPr>
              <w:t xml:space="preserve">     </w:t>
            </w:r>
            <w:r w:rsidRPr="00A27318">
              <w:rPr>
                <w:rFonts w:ascii="Default" w:hAnsi="Default" w:cs="Arial"/>
                <w:kern w:val="0"/>
                <w:sz w:val="20"/>
                <w:szCs w:val="20"/>
              </w:rPr>
              <w:t>目</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预算数</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功能分类</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预算数</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财政拨款（补助）</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927.81</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201 </w:t>
            </w:r>
            <w:r w:rsidRPr="00A27318">
              <w:rPr>
                <w:rFonts w:ascii="Default" w:hAnsi="Default" w:cs="Arial"/>
                <w:kern w:val="0"/>
                <w:sz w:val="20"/>
                <w:szCs w:val="20"/>
              </w:rPr>
              <w:t>一般公共服务支出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一般公共预算</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927.81</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202 </w:t>
            </w:r>
            <w:r w:rsidRPr="00A27318">
              <w:rPr>
                <w:rFonts w:ascii="Default" w:hAnsi="Default" w:cs="Arial"/>
                <w:kern w:val="0"/>
                <w:sz w:val="20"/>
                <w:szCs w:val="20"/>
              </w:rPr>
              <w:t>外交支出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政府性基金预算</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203 </w:t>
            </w:r>
            <w:r w:rsidRPr="00A27318">
              <w:rPr>
                <w:rFonts w:ascii="Default" w:hAnsi="Default" w:cs="Arial"/>
                <w:kern w:val="0"/>
                <w:sz w:val="20"/>
                <w:szCs w:val="20"/>
              </w:rPr>
              <w:t>国防支出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教育收费（财政专户）</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204 </w:t>
            </w:r>
            <w:r w:rsidRPr="00A27318">
              <w:rPr>
                <w:rFonts w:ascii="Default" w:hAnsi="Default" w:cs="Arial"/>
                <w:kern w:val="0"/>
                <w:sz w:val="20"/>
                <w:szCs w:val="20"/>
              </w:rPr>
              <w:t>公共安全支出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事业收入</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205 </w:t>
            </w:r>
            <w:r w:rsidRPr="00A27318">
              <w:rPr>
                <w:rFonts w:ascii="Default" w:hAnsi="Default" w:cs="Arial"/>
                <w:kern w:val="0"/>
                <w:sz w:val="20"/>
                <w:szCs w:val="20"/>
              </w:rPr>
              <w:t>教育支出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事业单位经营收入</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206 </w:t>
            </w:r>
            <w:r w:rsidRPr="00A27318">
              <w:rPr>
                <w:rFonts w:ascii="Default" w:hAnsi="Default" w:cs="Arial"/>
                <w:kern w:val="0"/>
                <w:sz w:val="20"/>
                <w:szCs w:val="20"/>
              </w:rPr>
              <w:t>科学技术支出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其他收入</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207 </w:t>
            </w:r>
            <w:r w:rsidRPr="00A27318">
              <w:rPr>
                <w:rFonts w:ascii="Default" w:hAnsi="Default" w:cs="Arial"/>
                <w:kern w:val="0"/>
                <w:sz w:val="20"/>
                <w:szCs w:val="20"/>
              </w:rPr>
              <w:t>文化旅游体育与传媒支出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lastRenderedPageBreak/>
              <w:t xml:space="preserve"> </w:t>
            </w:r>
            <w:r w:rsidRPr="00A27318">
              <w:rPr>
                <w:rFonts w:ascii="Default" w:hAnsi="Default" w:cs="Arial"/>
                <w:kern w:val="0"/>
                <w:sz w:val="20"/>
                <w:szCs w:val="20"/>
              </w:rPr>
              <w:t>用事业基金弥补收支差额</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208 </w:t>
            </w:r>
            <w:r w:rsidRPr="00A27318">
              <w:rPr>
                <w:rFonts w:ascii="Default" w:hAnsi="Default" w:cs="Arial"/>
                <w:kern w:val="0"/>
                <w:sz w:val="20"/>
                <w:szCs w:val="20"/>
              </w:rPr>
              <w:t>社会保障和就业支出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67.11</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209 </w:t>
            </w:r>
            <w:r w:rsidRPr="00A27318">
              <w:rPr>
                <w:rFonts w:ascii="Default" w:hAnsi="Default" w:cs="Arial"/>
                <w:kern w:val="0"/>
                <w:sz w:val="20"/>
                <w:szCs w:val="20"/>
              </w:rPr>
              <w:t>社会保险基金支出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210 </w:t>
            </w:r>
            <w:r w:rsidRPr="00A27318">
              <w:rPr>
                <w:rFonts w:ascii="Default" w:hAnsi="Default" w:cs="Arial"/>
                <w:kern w:val="0"/>
                <w:sz w:val="20"/>
                <w:szCs w:val="20"/>
              </w:rPr>
              <w:t>卫生健康支出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860.70</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211 </w:t>
            </w:r>
            <w:r w:rsidRPr="00A27318">
              <w:rPr>
                <w:rFonts w:ascii="Default" w:hAnsi="Default" w:cs="Arial"/>
                <w:kern w:val="0"/>
                <w:sz w:val="20"/>
                <w:szCs w:val="20"/>
              </w:rPr>
              <w:t>节能环保支出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212 </w:t>
            </w:r>
            <w:r w:rsidRPr="00A27318">
              <w:rPr>
                <w:rFonts w:ascii="Default" w:hAnsi="Default" w:cs="Arial"/>
                <w:kern w:val="0"/>
                <w:sz w:val="20"/>
                <w:szCs w:val="20"/>
              </w:rPr>
              <w:t>城乡社区支出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213 </w:t>
            </w:r>
            <w:r w:rsidRPr="00A27318">
              <w:rPr>
                <w:rFonts w:ascii="Default" w:hAnsi="Default" w:cs="Arial"/>
                <w:kern w:val="0"/>
                <w:sz w:val="20"/>
                <w:szCs w:val="20"/>
              </w:rPr>
              <w:t>农林水支出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214 </w:t>
            </w:r>
            <w:r w:rsidRPr="00A27318">
              <w:rPr>
                <w:rFonts w:ascii="Default" w:hAnsi="Default" w:cs="Arial"/>
                <w:kern w:val="0"/>
                <w:sz w:val="20"/>
                <w:szCs w:val="20"/>
              </w:rPr>
              <w:t>交通运输支出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215 </w:t>
            </w:r>
            <w:r w:rsidRPr="00A27318">
              <w:rPr>
                <w:rFonts w:ascii="Default" w:hAnsi="Default" w:cs="Arial"/>
                <w:kern w:val="0"/>
                <w:sz w:val="20"/>
                <w:szCs w:val="20"/>
              </w:rPr>
              <w:t>资源勘探信息等支出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216 </w:t>
            </w:r>
            <w:r w:rsidRPr="00A27318">
              <w:rPr>
                <w:rFonts w:ascii="Default" w:hAnsi="Default" w:cs="Arial"/>
                <w:kern w:val="0"/>
                <w:sz w:val="20"/>
                <w:szCs w:val="20"/>
              </w:rPr>
              <w:t>商业服务业等支出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217 </w:t>
            </w:r>
            <w:r w:rsidRPr="00A27318">
              <w:rPr>
                <w:rFonts w:ascii="Default" w:hAnsi="Default" w:cs="Arial"/>
                <w:kern w:val="0"/>
                <w:sz w:val="20"/>
                <w:szCs w:val="20"/>
              </w:rPr>
              <w:t>金融支出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219 </w:t>
            </w:r>
            <w:r w:rsidRPr="00A27318">
              <w:rPr>
                <w:rFonts w:ascii="Default" w:hAnsi="Default" w:cs="Arial"/>
                <w:kern w:val="0"/>
                <w:sz w:val="20"/>
                <w:szCs w:val="20"/>
              </w:rPr>
              <w:t>援助其他地区支出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220 </w:t>
            </w:r>
            <w:r w:rsidRPr="00A27318">
              <w:rPr>
                <w:rFonts w:ascii="Default" w:hAnsi="Default" w:cs="Arial"/>
                <w:kern w:val="0"/>
                <w:sz w:val="20"/>
                <w:szCs w:val="20"/>
              </w:rPr>
              <w:t>自然资源海洋气象等支出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221 </w:t>
            </w:r>
            <w:r w:rsidRPr="00A27318">
              <w:rPr>
                <w:rFonts w:ascii="Default" w:hAnsi="Default" w:cs="Arial"/>
                <w:kern w:val="0"/>
                <w:sz w:val="20"/>
                <w:szCs w:val="20"/>
              </w:rPr>
              <w:t>住房保障支出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222 </w:t>
            </w:r>
            <w:r w:rsidRPr="00A27318">
              <w:rPr>
                <w:rFonts w:ascii="Default" w:hAnsi="Default" w:cs="Arial"/>
                <w:kern w:val="0"/>
                <w:sz w:val="20"/>
                <w:szCs w:val="20"/>
              </w:rPr>
              <w:t>粮油物资储备支出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223 </w:t>
            </w:r>
            <w:r w:rsidRPr="00A27318">
              <w:rPr>
                <w:rFonts w:ascii="Default" w:hAnsi="Default" w:cs="Arial"/>
                <w:kern w:val="0"/>
                <w:sz w:val="20"/>
                <w:szCs w:val="20"/>
              </w:rPr>
              <w:t>国有资本经营预算支出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224 </w:t>
            </w:r>
            <w:r w:rsidRPr="00A27318">
              <w:rPr>
                <w:rFonts w:ascii="Default" w:hAnsi="Default" w:cs="Arial"/>
                <w:kern w:val="0"/>
                <w:sz w:val="20"/>
                <w:szCs w:val="20"/>
              </w:rPr>
              <w:t>灾害防治及应急管理支出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227 </w:t>
            </w:r>
            <w:r w:rsidRPr="00A27318">
              <w:rPr>
                <w:rFonts w:ascii="Default" w:hAnsi="Default" w:cs="Arial"/>
                <w:kern w:val="0"/>
                <w:sz w:val="20"/>
                <w:szCs w:val="20"/>
              </w:rPr>
              <w:t>预备费</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229 </w:t>
            </w:r>
            <w:r w:rsidRPr="00A27318">
              <w:rPr>
                <w:rFonts w:ascii="Default" w:hAnsi="Default" w:cs="Arial"/>
                <w:kern w:val="0"/>
                <w:sz w:val="20"/>
                <w:szCs w:val="20"/>
              </w:rPr>
              <w:t>其他支出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231 </w:t>
            </w:r>
            <w:r w:rsidRPr="00A27318">
              <w:rPr>
                <w:rFonts w:ascii="Default" w:hAnsi="Default" w:cs="Arial"/>
                <w:kern w:val="0"/>
                <w:sz w:val="20"/>
                <w:szCs w:val="20"/>
              </w:rPr>
              <w:t>债务还本支出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232 </w:t>
            </w:r>
            <w:r w:rsidRPr="00A27318">
              <w:rPr>
                <w:rFonts w:ascii="Default" w:hAnsi="Default" w:cs="Arial"/>
                <w:kern w:val="0"/>
                <w:sz w:val="20"/>
                <w:szCs w:val="20"/>
              </w:rPr>
              <w:t>债务付息支出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233 </w:t>
            </w:r>
            <w:r w:rsidRPr="00A27318">
              <w:rPr>
                <w:rFonts w:ascii="Default" w:hAnsi="Default" w:cs="Arial"/>
                <w:kern w:val="0"/>
                <w:sz w:val="20"/>
                <w:szCs w:val="20"/>
              </w:rPr>
              <w:t>债务发行费用支出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小</w:t>
            </w:r>
            <w:r w:rsidRPr="00A27318">
              <w:rPr>
                <w:rFonts w:ascii="Default" w:hAnsi="Default" w:cs="Arial"/>
                <w:kern w:val="0"/>
                <w:sz w:val="20"/>
                <w:szCs w:val="20"/>
              </w:rPr>
              <w:t xml:space="preserve">      </w:t>
            </w:r>
            <w:r w:rsidRPr="00A27318">
              <w:rPr>
                <w:rFonts w:ascii="Default" w:hAnsi="Default" w:cs="Arial"/>
                <w:kern w:val="0"/>
                <w:sz w:val="20"/>
                <w:szCs w:val="20"/>
              </w:rPr>
              <w:t>计</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927.81</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小</w:t>
            </w:r>
            <w:r w:rsidRPr="00A27318">
              <w:rPr>
                <w:rFonts w:ascii="Default" w:hAnsi="Default" w:cs="Arial"/>
                <w:kern w:val="0"/>
                <w:sz w:val="20"/>
                <w:szCs w:val="20"/>
              </w:rPr>
              <w:t xml:space="preserve">      </w:t>
            </w:r>
            <w:r w:rsidRPr="00A27318">
              <w:rPr>
                <w:rFonts w:ascii="Default" w:hAnsi="Default" w:cs="Arial"/>
                <w:kern w:val="0"/>
                <w:sz w:val="20"/>
                <w:szCs w:val="20"/>
              </w:rPr>
              <w:t>计</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927.81</w:t>
            </w:r>
          </w:p>
        </w:tc>
      </w:tr>
      <w:tr w:rsidR="00A27318" w:rsidRPr="00A27318" w:rsidTr="00A27318">
        <w:trPr>
          <w:trHeight w:val="78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单位上年结余（不包括国库集中支付额度结余）</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230 </w:t>
            </w:r>
            <w:r w:rsidRPr="00A27318">
              <w:rPr>
                <w:rFonts w:ascii="Default" w:hAnsi="Default" w:cs="Arial"/>
                <w:kern w:val="0"/>
                <w:sz w:val="20"/>
                <w:szCs w:val="20"/>
              </w:rPr>
              <w:t>转移性支出</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238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收</w:t>
            </w:r>
            <w:r w:rsidRPr="00A27318">
              <w:rPr>
                <w:rFonts w:ascii="Default" w:hAnsi="Default" w:cs="Arial"/>
                <w:kern w:val="0"/>
                <w:sz w:val="20"/>
                <w:szCs w:val="20"/>
              </w:rPr>
              <w:t xml:space="preserve"> </w:t>
            </w:r>
            <w:r w:rsidRPr="00A27318">
              <w:rPr>
                <w:rFonts w:ascii="Default" w:hAnsi="Default" w:cs="Arial"/>
                <w:kern w:val="0"/>
                <w:sz w:val="20"/>
                <w:szCs w:val="20"/>
              </w:rPr>
              <w:t>入</w:t>
            </w:r>
            <w:r w:rsidRPr="00A27318">
              <w:rPr>
                <w:rFonts w:ascii="Default" w:hAnsi="Default" w:cs="Arial"/>
                <w:kern w:val="0"/>
                <w:sz w:val="20"/>
                <w:szCs w:val="20"/>
              </w:rPr>
              <w:t xml:space="preserve"> </w:t>
            </w:r>
            <w:r w:rsidRPr="00A27318">
              <w:rPr>
                <w:rFonts w:ascii="Default" w:hAnsi="Default" w:cs="Arial"/>
                <w:kern w:val="0"/>
                <w:sz w:val="20"/>
                <w:szCs w:val="20"/>
              </w:rPr>
              <w:t>总</w:t>
            </w:r>
            <w:r w:rsidRPr="00A27318">
              <w:rPr>
                <w:rFonts w:ascii="Default" w:hAnsi="Default" w:cs="Arial"/>
                <w:kern w:val="0"/>
                <w:sz w:val="20"/>
                <w:szCs w:val="20"/>
              </w:rPr>
              <w:t xml:space="preserve"> </w:t>
            </w:r>
            <w:r w:rsidRPr="00A27318">
              <w:rPr>
                <w:rFonts w:ascii="Default" w:hAnsi="Default" w:cs="Arial"/>
                <w:kern w:val="0"/>
                <w:sz w:val="20"/>
                <w:szCs w:val="20"/>
              </w:rPr>
              <w:t>计</w:t>
            </w:r>
          </w:p>
        </w:tc>
        <w:tc>
          <w:tcPr>
            <w:tcW w:w="13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927.81</w:t>
            </w:r>
          </w:p>
        </w:tc>
        <w:tc>
          <w:tcPr>
            <w:tcW w:w="24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支</w:t>
            </w:r>
            <w:r w:rsidRPr="00A27318">
              <w:rPr>
                <w:rFonts w:ascii="Default" w:hAnsi="Default" w:cs="Arial"/>
                <w:kern w:val="0"/>
                <w:sz w:val="20"/>
                <w:szCs w:val="20"/>
              </w:rPr>
              <w:t xml:space="preserve"> </w:t>
            </w:r>
            <w:r w:rsidRPr="00A27318">
              <w:rPr>
                <w:rFonts w:ascii="Default" w:hAnsi="Default" w:cs="Arial"/>
                <w:kern w:val="0"/>
                <w:sz w:val="20"/>
                <w:szCs w:val="20"/>
              </w:rPr>
              <w:t>出</w:t>
            </w:r>
            <w:r w:rsidRPr="00A27318">
              <w:rPr>
                <w:rFonts w:ascii="Default" w:hAnsi="Default" w:cs="Arial"/>
                <w:kern w:val="0"/>
                <w:sz w:val="20"/>
                <w:szCs w:val="20"/>
              </w:rPr>
              <w:t xml:space="preserve"> </w:t>
            </w:r>
            <w:r w:rsidRPr="00A27318">
              <w:rPr>
                <w:rFonts w:ascii="Default" w:hAnsi="Default" w:cs="Arial"/>
                <w:kern w:val="0"/>
                <w:sz w:val="20"/>
                <w:szCs w:val="20"/>
              </w:rPr>
              <w:t>总</w:t>
            </w:r>
            <w:r w:rsidRPr="00A27318">
              <w:rPr>
                <w:rFonts w:ascii="Default" w:hAnsi="Default" w:cs="Arial"/>
                <w:kern w:val="0"/>
                <w:sz w:val="20"/>
                <w:szCs w:val="20"/>
              </w:rPr>
              <w:t xml:space="preserve"> </w:t>
            </w:r>
            <w:r w:rsidRPr="00A27318">
              <w:rPr>
                <w:rFonts w:ascii="Default" w:hAnsi="Default" w:cs="Arial"/>
                <w:kern w:val="0"/>
                <w:sz w:val="20"/>
                <w:szCs w:val="20"/>
              </w:rPr>
              <w:t>计</w:t>
            </w:r>
          </w:p>
        </w:tc>
        <w:tc>
          <w:tcPr>
            <w:tcW w:w="19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927.81</w:t>
            </w:r>
          </w:p>
        </w:tc>
      </w:tr>
    </w:tbl>
    <w:p w:rsidR="008843A1" w:rsidRDefault="00FB2E21">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8843A1" w:rsidRDefault="008843A1">
      <w:pPr>
        <w:widowControl/>
        <w:jc w:val="left"/>
        <w:outlineLvl w:val="1"/>
        <w:rPr>
          <w:rFonts w:ascii="仿宋_GB2312" w:eastAsia="仿宋_GB2312" w:hAnsi="宋体"/>
          <w:b/>
          <w:kern w:val="0"/>
          <w:sz w:val="32"/>
          <w:szCs w:val="32"/>
        </w:rPr>
      </w:pPr>
    </w:p>
    <w:tbl>
      <w:tblPr>
        <w:tblW w:w="7580" w:type="dxa"/>
        <w:tblInd w:w="93" w:type="dxa"/>
        <w:tblLook w:val="04A0" w:firstRow="1" w:lastRow="0" w:firstColumn="1" w:lastColumn="0" w:noHBand="0" w:noVBand="1"/>
      </w:tblPr>
      <w:tblGrid>
        <w:gridCol w:w="516"/>
        <w:gridCol w:w="416"/>
        <w:gridCol w:w="534"/>
        <w:gridCol w:w="1137"/>
        <w:gridCol w:w="766"/>
        <w:gridCol w:w="766"/>
        <w:gridCol w:w="416"/>
        <w:gridCol w:w="483"/>
        <w:gridCol w:w="416"/>
        <w:gridCol w:w="416"/>
        <w:gridCol w:w="551"/>
        <w:gridCol w:w="452"/>
        <w:gridCol w:w="711"/>
      </w:tblGrid>
      <w:tr w:rsidR="00A27318" w:rsidRPr="00A27318" w:rsidTr="00A27318">
        <w:trPr>
          <w:trHeight w:val="435"/>
        </w:trPr>
        <w:tc>
          <w:tcPr>
            <w:tcW w:w="1420" w:type="dxa"/>
            <w:gridSpan w:val="3"/>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b/>
                <w:bCs/>
                <w:kern w:val="0"/>
                <w:sz w:val="26"/>
                <w:szCs w:val="26"/>
              </w:rPr>
            </w:pPr>
            <w:r w:rsidRPr="00A27318">
              <w:rPr>
                <w:rFonts w:ascii="Default" w:hAnsi="Default" w:cs="Arial"/>
                <w:b/>
                <w:bCs/>
                <w:kern w:val="0"/>
                <w:sz w:val="26"/>
                <w:szCs w:val="26"/>
              </w:rPr>
              <w:t>表二：</w:t>
            </w:r>
          </w:p>
        </w:tc>
        <w:tc>
          <w:tcPr>
            <w:tcW w:w="128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74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72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40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36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40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58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76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810"/>
        </w:trPr>
        <w:tc>
          <w:tcPr>
            <w:tcW w:w="5780" w:type="dxa"/>
            <w:gridSpan w:val="10"/>
            <w:tcBorders>
              <w:top w:val="nil"/>
              <w:left w:val="nil"/>
              <w:bottom w:val="nil"/>
              <w:right w:val="nil"/>
            </w:tcBorders>
            <w:shd w:val="clear" w:color="000000" w:fill="FFFFFF"/>
            <w:vAlign w:val="center"/>
            <w:hideMark/>
          </w:tcPr>
          <w:p w:rsidR="00A27318" w:rsidRPr="00A27318" w:rsidRDefault="00A27318" w:rsidP="00A27318">
            <w:pPr>
              <w:widowControl/>
              <w:jc w:val="center"/>
              <w:rPr>
                <w:rFonts w:ascii="Default" w:hAnsi="Default" w:cs="Arial" w:hint="eastAsia"/>
                <w:b/>
                <w:bCs/>
                <w:kern w:val="0"/>
                <w:sz w:val="30"/>
                <w:szCs w:val="30"/>
              </w:rPr>
            </w:pPr>
            <w:r w:rsidRPr="00A27318">
              <w:rPr>
                <w:rFonts w:ascii="Default" w:hAnsi="Default" w:cs="Arial"/>
                <w:b/>
                <w:bCs/>
                <w:kern w:val="0"/>
                <w:sz w:val="30"/>
                <w:szCs w:val="30"/>
              </w:rPr>
              <w:lastRenderedPageBreak/>
              <w:t>部门收入总体情况表</w:t>
            </w:r>
          </w:p>
        </w:tc>
        <w:tc>
          <w:tcPr>
            <w:tcW w:w="58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76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435"/>
        </w:trPr>
        <w:tc>
          <w:tcPr>
            <w:tcW w:w="5780" w:type="dxa"/>
            <w:gridSpan w:val="10"/>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填报部门</w:t>
            </w:r>
            <w:r w:rsidRPr="00A27318">
              <w:rPr>
                <w:rFonts w:ascii="Default" w:hAnsi="Default" w:cs="Arial"/>
                <w:kern w:val="0"/>
                <w:sz w:val="20"/>
                <w:szCs w:val="20"/>
              </w:rPr>
              <w:t>:</w:t>
            </w:r>
            <w:r w:rsidRPr="00A27318">
              <w:rPr>
                <w:rFonts w:ascii="Default" w:hAnsi="Default" w:cs="Arial"/>
                <w:kern w:val="0"/>
                <w:sz w:val="20"/>
                <w:szCs w:val="20"/>
              </w:rPr>
              <w:t>杭州路社区卫生服务中心</w:t>
            </w:r>
          </w:p>
        </w:tc>
        <w:tc>
          <w:tcPr>
            <w:tcW w:w="58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220" w:type="dxa"/>
            <w:gridSpan w:val="2"/>
            <w:tcBorders>
              <w:top w:val="nil"/>
              <w:left w:val="nil"/>
              <w:bottom w:val="nil"/>
              <w:right w:val="nil"/>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单位：万元</w:t>
            </w:r>
          </w:p>
        </w:tc>
      </w:tr>
      <w:tr w:rsidR="00A27318" w:rsidRPr="00A27318" w:rsidTr="00A27318">
        <w:trPr>
          <w:trHeight w:val="435"/>
        </w:trPr>
        <w:tc>
          <w:tcPr>
            <w:tcW w:w="142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类</w:t>
            </w:r>
          </w:p>
        </w:tc>
        <w:tc>
          <w:tcPr>
            <w:tcW w:w="128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预算单位</w:t>
            </w:r>
          </w:p>
        </w:tc>
        <w:tc>
          <w:tcPr>
            <w:tcW w:w="7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总计</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一般公共预算拨款</w:t>
            </w:r>
          </w:p>
        </w:tc>
        <w:tc>
          <w:tcPr>
            <w:tcW w:w="4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政府性基金预算</w:t>
            </w:r>
          </w:p>
        </w:tc>
        <w:tc>
          <w:tcPr>
            <w:tcW w:w="46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教育收费</w:t>
            </w:r>
            <w:r w:rsidRPr="00A27318">
              <w:rPr>
                <w:rFonts w:ascii="Default" w:hAnsi="Default" w:cs="Arial"/>
                <w:kern w:val="0"/>
                <w:sz w:val="20"/>
                <w:szCs w:val="20"/>
              </w:rPr>
              <w:t>(</w:t>
            </w:r>
            <w:r w:rsidRPr="00A27318">
              <w:rPr>
                <w:rFonts w:ascii="Default" w:hAnsi="Default" w:cs="Arial"/>
                <w:kern w:val="0"/>
                <w:sz w:val="20"/>
                <w:szCs w:val="20"/>
              </w:rPr>
              <w:t>财政专户</w:t>
            </w:r>
            <w:r w:rsidRPr="00A27318">
              <w:rPr>
                <w:rFonts w:ascii="Default" w:hAnsi="Default" w:cs="Arial"/>
                <w:kern w:val="0"/>
                <w:sz w:val="20"/>
                <w:szCs w:val="20"/>
              </w:rPr>
              <w:t>)</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事业收入</w:t>
            </w:r>
          </w:p>
        </w:tc>
        <w:tc>
          <w:tcPr>
            <w:tcW w:w="4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事业单位经营收入</w:t>
            </w:r>
          </w:p>
        </w:tc>
        <w:tc>
          <w:tcPr>
            <w:tcW w:w="58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其他收入</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用事业基金弥补收支差额</w:t>
            </w:r>
          </w:p>
        </w:tc>
        <w:tc>
          <w:tcPr>
            <w:tcW w:w="76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财政拨款结转结余</w:t>
            </w:r>
            <w:r w:rsidRPr="00A27318">
              <w:rPr>
                <w:rFonts w:ascii="Default" w:hAnsi="Default" w:cs="Arial"/>
                <w:kern w:val="0"/>
                <w:sz w:val="20"/>
                <w:szCs w:val="20"/>
              </w:rPr>
              <w:t>(</w:t>
            </w:r>
            <w:r w:rsidRPr="00A27318">
              <w:rPr>
                <w:rFonts w:ascii="Default" w:hAnsi="Default" w:cs="Arial"/>
                <w:kern w:val="0"/>
                <w:sz w:val="20"/>
                <w:szCs w:val="20"/>
              </w:rPr>
              <w:t>小计</w:t>
            </w:r>
            <w:r w:rsidRPr="00A27318">
              <w:rPr>
                <w:rFonts w:ascii="Default" w:hAnsi="Default" w:cs="Arial"/>
                <w:kern w:val="0"/>
                <w:sz w:val="20"/>
                <w:szCs w:val="20"/>
              </w:rPr>
              <w:t>)</w:t>
            </w:r>
          </w:p>
        </w:tc>
      </w:tr>
      <w:tr w:rsidR="00A27318" w:rsidRPr="00A27318" w:rsidTr="00A27318">
        <w:trPr>
          <w:trHeight w:val="2190"/>
        </w:trPr>
        <w:tc>
          <w:tcPr>
            <w:tcW w:w="460" w:type="dxa"/>
            <w:tcBorders>
              <w:top w:val="nil"/>
              <w:left w:val="single" w:sz="4" w:space="0" w:color="000000"/>
              <w:bottom w:val="single" w:sz="4" w:space="0" w:color="000000"/>
              <w:right w:val="single" w:sz="4" w:space="0" w:color="000000"/>
            </w:tcBorders>
            <w:shd w:val="clear" w:color="000000" w:fill="FFFFFF"/>
            <w:vAlign w:val="center"/>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类</w:t>
            </w:r>
          </w:p>
        </w:tc>
        <w:tc>
          <w:tcPr>
            <w:tcW w:w="400" w:type="dxa"/>
            <w:tcBorders>
              <w:top w:val="nil"/>
              <w:left w:val="nil"/>
              <w:bottom w:val="single" w:sz="4" w:space="0" w:color="000000"/>
              <w:right w:val="single" w:sz="4" w:space="0" w:color="000000"/>
            </w:tcBorders>
            <w:shd w:val="clear" w:color="000000" w:fill="FFFFFF"/>
            <w:vAlign w:val="center"/>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款</w:t>
            </w:r>
          </w:p>
        </w:tc>
        <w:tc>
          <w:tcPr>
            <w:tcW w:w="560" w:type="dxa"/>
            <w:tcBorders>
              <w:top w:val="nil"/>
              <w:left w:val="nil"/>
              <w:bottom w:val="single" w:sz="4" w:space="0" w:color="000000"/>
              <w:right w:val="single" w:sz="4" w:space="0" w:color="000000"/>
            </w:tcBorders>
            <w:shd w:val="clear" w:color="000000" w:fill="FFFFFF"/>
            <w:vAlign w:val="center"/>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项</w:t>
            </w:r>
          </w:p>
        </w:tc>
        <w:tc>
          <w:tcPr>
            <w:tcW w:w="1280" w:type="dxa"/>
            <w:vMerge/>
            <w:tcBorders>
              <w:top w:val="single" w:sz="4" w:space="0" w:color="000000"/>
              <w:left w:val="nil"/>
              <w:bottom w:val="single" w:sz="4" w:space="0" w:color="000000"/>
              <w:right w:val="single" w:sz="4" w:space="0" w:color="000000"/>
            </w:tcBorders>
            <w:vAlign w:val="center"/>
            <w:hideMark/>
          </w:tcPr>
          <w:p w:rsidR="00A27318" w:rsidRPr="00A27318" w:rsidRDefault="00A27318" w:rsidP="00A27318">
            <w:pPr>
              <w:widowControl/>
              <w:jc w:val="left"/>
              <w:rPr>
                <w:rFonts w:ascii="Default" w:hAnsi="Default" w:cs="Arial" w:hint="eastAsia"/>
                <w:kern w:val="0"/>
                <w:sz w:val="20"/>
                <w:szCs w:val="20"/>
              </w:rPr>
            </w:pPr>
          </w:p>
        </w:tc>
        <w:tc>
          <w:tcPr>
            <w:tcW w:w="740" w:type="dxa"/>
            <w:vMerge/>
            <w:tcBorders>
              <w:top w:val="single" w:sz="4" w:space="0" w:color="000000"/>
              <w:left w:val="nil"/>
              <w:bottom w:val="single" w:sz="4" w:space="0" w:color="000000"/>
              <w:right w:val="single" w:sz="4" w:space="0" w:color="000000"/>
            </w:tcBorders>
            <w:vAlign w:val="center"/>
            <w:hideMark/>
          </w:tcPr>
          <w:p w:rsidR="00A27318" w:rsidRPr="00A27318" w:rsidRDefault="00A27318" w:rsidP="00A27318">
            <w:pPr>
              <w:widowControl/>
              <w:jc w:val="left"/>
              <w:rPr>
                <w:rFonts w:ascii="Default" w:hAnsi="Default" w:cs="Arial" w:hint="eastAsia"/>
                <w:kern w:val="0"/>
                <w:sz w:val="20"/>
                <w:szCs w:val="20"/>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A27318" w:rsidRPr="00A27318" w:rsidRDefault="00A27318" w:rsidP="00A27318">
            <w:pPr>
              <w:widowControl/>
              <w:jc w:val="left"/>
              <w:rPr>
                <w:rFonts w:ascii="Default" w:hAnsi="Default" w:cs="Arial" w:hint="eastAsia"/>
                <w:kern w:val="0"/>
                <w:sz w:val="20"/>
                <w:szCs w:val="20"/>
              </w:rPr>
            </w:pPr>
          </w:p>
        </w:tc>
        <w:tc>
          <w:tcPr>
            <w:tcW w:w="400" w:type="dxa"/>
            <w:vMerge/>
            <w:tcBorders>
              <w:top w:val="single" w:sz="4" w:space="0" w:color="000000"/>
              <w:left w:val="nil"/>
              <w:bottom w:val="single" w:sz="4" w:space="0" w:color="000000"/>
              <w:right w:val="single" w:sz="4" w:space="0" w:color="000000"/>
            </w:tcBorders>
            <w:vAlign w:val="center"/>
            <w:hideMark/>
          </w:tcPr>
          <w:p w:rsidR="00A27318" w:rsidRPr="00A27318" w:rsidRDefault="00A27318" w:rsidP="00A27318">
            <w:pPr>
              <w:widowControl/>
              <w:jc w:val="left"/>
              <w:rPr>
                <w:rFonts w:ascii="Default" w:hAnsi="Default" w:cs="Arial" w:hint="eastAsia"/>
                <w:kern w:val="0"/>
                <w:sz w:val="20"/>
                <w:szCs w:val="20"/>
              </w:rPr>
            </w:pPr>
          </w:p>
        </w:tc>
        <w:tc>
          <w:tcPr>
            <w:tcW w:w="460" w:type="dxa"/>
            <w:vMerge/>
            <w:tcBorders>
              <w:top w:val="single" w:sz="4" w:space="0" w:color="000000"/>
              <w:left w:val="nil"/>
              <w:bottom w:val="single" w:sz="4" w:space="0" w:color="000000"/>
              <w:right w:val="single" w:sz="4" w:space="0" w:color="000000"/>
            </w:tcBorders>
            <w:vAlign w:val="center"/>
            <w:hideMark/>
          </w:tcPr>
          <w:p w:rsidR="00A27318" w:rsidRPr="00A27318" w:rsidRDefault="00A27318" w:rsidP="00A27318">
            <w:pPr>
              <w:widowControl/>
              <w:jc w:val="left"/>
              <w:rPr>
                <w:rFonts w:ascii="Default" w:hAnsi="Default" w:cs="Arial" w:hint="eastAsia"/>
                <w:kern w:val="0"/>
                <w:sz w:val="20"/>
                <w:szCs w:val="20"/>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A27318" w:rsidRPr="00A27318" w:rsidRDefault="00A27318" w:rsidP="00A27318">
            <w:pPr>
              <w:widowControl/>
              <w:jc w:val="left"/>
              <w:rPr>
                <w:rFonts w:ascii="Default" w:hAnsi="Default" w:cs="Arial" w:hint="eastAsia"/>
                <w:kern w:val="0"/>
                <w:sz w:val="20"/>
                <w:szCs w:val="20"/>
              </w:rPr>
            </w:pPr>
          </w:p>
        </w:tc>
        <w:tc>
          <w:tcPr>
            <w:tcW w:w="400" w:type="dxa"/>
            <w:vMerge/>
            <w:tcBorders>
              <w:top w:val="single" w:sz="4" w:space="0" w:color="000000"/>
              <w:left w:val="nil"/>
              <w:bottom w:val="single" w:sz="4" w:space="0" w:color="000000"/>
              <w:right w:val="single" w:sz="4" w:space="0" w:color="000000"/>
            </w:tcBorders>
            <w:vAlign w:val="center"/>
            <w:hideMark/>
          </w:tcPr>
          <w:p w:rsidR="00A27318" w:rsidRPr="00A27318" w:rsidRDefault="00A27318" w:rsidP="00A27318">
            <w:pPr>
              <w:widowControl/>
              <w:jc w:val="left"/>
              <w:rPr>
                <w:rFonts w:ascii="Default" w:hAnsi="Default" w:cs="Arial" w:hint="eastAsia"/>
                <w:kern w:val="0"/>
                <w:sz w:val="20"/>
                <w:szCs w:val="20"/>
              </w:rPr>
            </w:pPr>
          </w:p>
        </w:tc>
        <w:tc>
          <w:tcPr>
            <w:tcW w:w="580" w:type="dxa"/>
            <w:vMerge/>
            <w:tcBorders>
              <w:top w:val="single" w:sz="4" w:space="0" w:color="000000"/>
              <w:left w:val="nil"/>
              <w:bottom w:val="single" w:sz="4" w:space="0" w:color="000000"/>
              <w:right w:val="single" w:sz="4" w:space="0" w:color="000000"/>
            </w:tcBorders>
            <w:vAlign w:val="center"/>
            <w:hideMark/>
          </w:tcPr>
          <w:p w:rsidR="00A27318" w:rsidRPr="00A27318" w:rsidRDefault="00A27318" w:rsidP="00A27318">
            <w:pPr>
              <w:widowControl/>
              <w:jc w:val="left"/>
              <w:rPr>
                <w:rFonts w:ascii="Default" w:hAnsi="Default" w:cs="Arial" w:hint="eastAsia"/>
                <w:kern w:val="0"/>
                <w:sz w:val="20"/>
                <w:szCs w:val="20"/>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A27318" w:rsidRPr="00A27318" w:rsidRDefault="00A27318" w:rsidP="00A27318">
            <w:pPr>
              <w:widowControl/>
              <w:jc w:val="left"/>
              <w:rPr>
                <w:rFonts w:ascii="Default" w:hAnsi="Default" w:cs="Arial" w:hint="eastAsia"/>
                <w:kern w:val="0"/>
                <w:sz w:val="20"/>
                <w:szCs w:val="20"/>
              </w:rPr>
            </w:pPr>
          </w:p>
        </w:tc>
        <w:tc>
          <w:tcPr>
            <w:tcW w:w="760" w:type="dxa"/>
            <w:vMerge/>
            <w:tcBorders>
              <w:top w:val="single" w:sz="4" w:space="0" w:color="000000"/>
              <w:left w:val="nil"/>
              <w:bottom w:val="single" w:sz="4" w:space="0" w:color="000000"/>
              <w:right w:val="single" w:sz="4" w:space="0" w:color="000000"/>
            </w:tcBorders>
            <w:vAlign w:val="center"/>
            <w:hideMark/>
          </w:tcPr>
          <w:p w:rsidR="00A27318" w:rsidRPr="00A27318" w:rsidRDefault="00A27318" w:rsidP="00A27318">
            <w:pPr>
              <w:widowControl/>
              <w:jc w:val="left"/>
              <w:rPr>
                <w:rFonts w:ascii="Default" w:hAnsi="Default" w:cs="Arial" w:hint="eastAsia"/>
                <w:kern w:val="0"/>
                <w:sz w:val="20"/>
                <w:szCs w:val="20"/>
              </w:rPr>
            </w:pPr>
          </w:p>
        </w:tc>
      </w:tr>
      <w:tr w:rsidR="00A27318" w:rsidRPr="00A27318" w:rsidTr="00A27318">
        <w:trPr>
          <w:trHeight w:val="780"/>
        </w:trPr>
        <w:tc>
          <w:tcPr>
            <w:tcW w:w="4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杭州路社区卫生服务中心</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927.81</w:t>
            </w:r>
          </w:p>
        </w:tc>
        <w:tc>
          <w:tcPr>
            <w:tcW w:w="7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927.81</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4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210</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卫生健康支出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860.70</w:t>
            </w:r>
          </w:p>
        </w:tc>
        <w:tc>
          <w:tcPr>
            <w:tcW w:w="7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860.70</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4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210</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03</w:t>
            </w:r>
          </w:p>
        </w:tc>
        <w:tc>
          <w:tcPr>
            <w:tcW w:w="5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基层医疗卫生机构</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860.70</w:t>
            </w:r>
          </w:p>
        </w:tc>
        <w:tc>
          <w:tcPr>
            <w:tcW w:w="7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860.70</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780"/>
        </w:trPr>
        <w:tc>
          <w:tcPr>
            <w:tcW w:w="4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210</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03</w:t>
            </w:r>
          </w:p>
        </w:tc>
        <w:tc>
          <w:tcPr>
            <w:tcW w:w="5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01</w:t>
            </w:r>
          </w:p>
        </w:tc>
        <w:tc>
          <w:tcPr>
            <w:tcW w:w="12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城市社区卫生机构</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860.70</w:t>
            </w:r>
          </w:p>
        </w:tc>
        <w:tc>
          <w:tcPr>
            <w:tcW w:w="7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860.70</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4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208</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社会保障和就业支出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67.11</w:t>
            </w:r>
          </w:p>
        </w:tc>
        <w:tc>
          <w:tcPr>
            <w:tcW w:w="7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67.11</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780"/>
        </w:trPr>
        <w:tc>
          <w:tcPr>
            <w:tcW w:w="4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208</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05</w:t>
            </w:r>
          </w:p>
        </w:tc>
        <w:tc>
          <w:tcPr>
            <w:tcW w:w="5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行政事业单位离退休</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67.11</w:t>
            </w:r>
          </w:p>
        </w:tc>
        <w:tc>
          <w:tcPr>
            <w:tcW w:w="7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67.11</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780"/>
        </w:trPr>
        <w:tc>
          <w:tcPr>
            <w:tcW w:w="4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208</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05</w:t>
            </w:r>
          </w:p>
        </w:tc>
        <w:tc>
          <w:tcPr>
            <w:tcW w:w="5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05</w:t>
            </w:r>
          </w:p>
        </w:tc>
        <w:tc>
          <w:tcPr>
            <w:tcW w:w="12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机关事业单位基本养老保险缴费支出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67.11</w:t>
            </w:r>
          </w:p>
        </w:tc>
        <w:tc>
          <w:tcPr>
            <w:tcW w:w="7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67.11</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4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总计</w:t>
            </w:r>
            <w:r w:rsidRPr="00A27318">
              <w:rPr>
                <w:rFonts w:ascii="Default" w:hAnsi="Default" w:cs="Arial"/>
                <w:kern w:val="0"/>
                <w:sz w:val="20"/>
                <w:szCs w:val="20"/>
              </w:rPr>
              <w:t>:</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927.81</w:t>
            </w:r>
          </w:p>
        </w:tc>
        <w:tc>
          <w:tcPr>
            <w:tcW w:w="7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927.81</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4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bl>
    <w:p w:rsidR="008843A1" w:rsidRDefault="00FB2E21">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8843A1" w:rsidRDefault="008843A1">
      <w:pPr>
        <w:widowControl/>
        <w:jc w:val="left"/>
        <w:outlineLvl w:val="1"/>
        <w:rPr>
          <w:rFonts w:ascii="仿宋_GB2312" w:eastAsia="仿宋_GB2312" w:hAnsi="宋体"/>
          <w:b/>
          <w:kern w:val="0"/>
          <w:sz w:val="32"/>
          <w:szCs w:val="32"/>
        </w:rPr>
      </w:pPr>
    </w:p>
    <w:p w:rsidR="008843A1" w:rsidRDefault="00FB2E21">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8843A1" w:rsidRDefault="00FB2E21">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8843A1" w:rsidRDefault="00FB2E21">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编制部门：新区杭州路卫生站                                      单位：万元</w:t>
      </w:r>
    </w:p>
    <w:tbl>
      <w:tblPr>
        <w:tblW w:w="9229" w:type="dxa"/>
        <w:tblInd w:w="93" w:type="dxa"/>
        <w:tblLayout w:type="fixed"/>
        <w:tblLook w:val="04A0" w:firstRow="1" w:lastRow="0" w:firstColumn="1" w:lastColumn="0" w:noHBand="0" w:noVBand="1"/>
      </w:tblPr>
      <w:tblGrid>
        <w:gridCol w:w="565"/>
        <w:gridCol w:w="443"/>
        <w:gridCol w:w="425"/>
        <w:gridCol w:w="2372"/>
        <w:gridCol w:w="1855"/>
        <w:gridCol w:w="1856"/>
        <w:gridCol w:w="1713"/>
      </w:tblGrid>
      <w:tr w:rsidR="008843A1">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lastRenderedPageBreak/>
              <w:t>项目</w:t>
            </w:r>
          </w:p>
        </w:tc>
        <w:tc>
          <w:tcPr>
            <w:tcW w:w="5424" w:type="dxa"/>
            <w:gridSpan w:val="3"/>
            <w:tcBorders>
              <w:top w:val="single" w:sz="4" w:space="0" w:color="auto"/>
              <w:left w:val="nil"/>
              <w:bottom w:val="single" w:sz="4" w:space="0" w:color="auto"/>
              <w:right w:val="single" w:sz="4" w:space="0" w:color="000000"/>
            </w:tcBorders>
            <w:shd w:val="clear" w:color="auto" w:fill="auto"/>
            <w:vAlign w:val="center"/>
          </w:tcPr>
          <w:p w:rsidR="008843A1" w:rsidRDefault="00FB2E2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8843A1">
        <w:trPr>
          <w:trHeight w:val="480"/>
        </w:trPr>
        <w:tc>
          <w:tcPr>
            <w:tcW w:w="1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372" w:type="dxa"/>
            <w:vMerge w:val="restart"/>
            <w:tcBorders>
              <w:top w:val="nil"/>
              <w:left w:val="single" w:sz="4" w:space="0" w:color="auto"/>
              <w:bottom w:val="single" w:sz="4" w:space="0" w:color="000000"/>
              <w:right w:val="single" w:sz="4" w:space="0" w:color="auto"/>
            </w:tcBorders>
            <w:shd w:val="clear" w:color="auto" w:fill="auto"/>
            <w:vAlign w:val="center"/>
          </w:tcPr>
          <w:p w:rsidR="008843A1" w:rsidRDefault="00FB2E2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8843A1" w:rsidRDefault="00FB2E2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rsidR="008843A1" w:rsidRDefault="00FB2E2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tcPr>
          <w:p w:rsidR="008843A1" w:rsidRDefault="00FB2E2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8843A1">
        <w:trPr>
          <w:trHeight w:val="270"/>
        </w:trPr>
        <w:tc>
          <w:tcPr>
            <w:tcW w:w="565" w:type="dxa"/>
            <w:tcBorders>
              <w:top w:val="nil"/>
              <w:left w:val="single" w:sz="4" w:space="0" w:color="auto"/>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443" w:type="dxa"/>
            <w:tcBorders>
              <w:top w:val="nil"/>
              <w:left w:val="nil"/>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25" w:type="dxa"/>
            <w:tcBorders>
              <w:top w:val="nil"/>
              <w:left w:val="nil"/>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372" w:type="dxa"/>
            <w:vMerge/>
            <w:tcBorders>
              <w:top w:val="nil"/>
              <w:left w:val="single" w:sz="4" w:space="0" w:color="auto"/>
              <w:bottom w:val="single" w:sz="4" w:space="0" w:color="000000"/>
              <w:right w:val="single" w:sz="4" w:space="0" w:color="auto"/>
            </w:tcBorders>
            <w:vAlign w:val="center"/>
          </w:tcPr>
          <w:p w:rsidR="008843A1" w:rsidRDefault="008843A1">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8843A1" w:rsidRDefault="008843A1">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8843A1" w:rsidRDefault="008843A1">
            <w:pPr>
              <w:widowControl/>
              <w:jc w:val="left"/>
              <w:rPr>
                <w:rFonts w:ascii="宋体"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rsidR="008843A1" w:rsidRDefault="008843A1">
            <w:pPr>
              <w:widowControl/>
              <w:jc w:val="left"/>
              <w:rPr>
                <w:rFonts w:ascii="宋体" w:hAnsi="宋体" w:cs="宋体"/>
                <w:b/>
                <w:bCs/>
                <w:color w:val="000000"/>
                <w:kern w:val="0"/>
                <w:sz w:val="20"/>
                <w:szCs w:val="20"/>
              </w:rPr>
            </w:pPr>
          </w:p>
        </w:tc>
      </w:tr>
      <w:tr w:rsidR="008843A1">
        <w:trPr>
          <w:trHeight w:val="405"/>
        </w:trPr>
        <w:tc>
          <w:tcPr>
            <w:tcW w:w="565" w:type="dxa"/>
            <w:tcBorders>
              <w:top w:val="nil"/>
              <w:left w:val="single" w:sz="4" w:space="0" w:color="auto"/>
              <w:bottom w:val="single" w:sz="4" w:space="0" w:color="auto"/>
              <w:right w:val="single" w:sz="4" w:space="0" w:color="auto"/>
            </w:tcBorders>
            <w:shd w:val="clear" w:color="auto" w:fill="auto"/>
          </w:tcPr>
          <w:p w:rsidR="008843A1" w:rsidRDefault="00FB2E21">
            <w:pPr>
              <w:rPr>
                <w:rFonts w:asciiTheme="minorEastAsia" w:eastAsiaTheme="minorEastAsia" w:hAnsiTheme="minorEastAsia" w:cs="Arial"/>
                <w:sz w:val="20"/>
                <w:szCs w:val="20"/>
              </w:rPr>
            </w:pPr>
            <w:r>
              <w:rPr>
                <w:rFonts w:asciiTheme="minorEastAsia" w:eastAsiaTheme="minorEastAsia" w:hAnsiTheme="minorEastAsia" w:cs="Arial"/>
                <w:sz w:val="20"/>
                <w:szCs w:val="20"/>
              </w:rPr>
              <w:t>208</w:t>
            </w:r>
          </w:p>
        </w:tc>
        <w:tc>
          <w:tcPr>
            <w:tcW w:w="443" w:type="dxa"/>
            <w:tcBorders>
              <w:top w:val="nil"/>
              <w:left w:val="nil"/>
              <w:bottom w:val="single" w:sz="4" w:space="0" w:color="auto"/>
              <w:right w:val="single" w:sz="4" w:space="0" w:color="auto"/>
            </w:tcBorders>
            <w:shd w:val="clear" w:color="auto" w:fill="auto"/>
          </w:tcPr>
          <w:p w:rsidR="008843A1" w:rsidRDefault="00FB2E21">
            <w:pPr>
              <w:rPr>
                <w:rFonts w:asciiTheme="minorEastAsia" w:eastAsiaTheme="minorEastAsia" w:hAnsiTheme="minorEastAsia" w:cs="Arial"/>
                <w:sz w:val="20"/>
                <w:szCs w:val="20"/>
              </w:rPr>
            </w:pPr>
            <w:r>
              <w:rPr>
                <w:rFonts w:asciiTheme="minorEastAsia" w:eastAsiaTheme="minorEastAsia" w:hAnsiTheme="minorEastAsia" w:cs="Arial"/>
                <w:sz w:val="20"/>
                <w:szCs w:val="20"/>
              </w:rPr>
              <w:t xml:space="preserve">　</w:t>
            </w:r>
          </w:p>
        </w:tc>
        <w:tc>
          <w:tcPr>
            <w:tcW w:w="425" w:type="dxa"/>
            <w:tcBorders>
              <w:top w:val="nil"/>
              <w:left w:val="nil"/>
              <w:bottom w:val="single" w:sz="4" w:space="0" w:color="auto"/>
              <w:right w:val="single" w:sz="4" w:space="0" w:color="auto"/>
            </w:tcBorders>
            <w:shd w:val="clear" w:color="auto" w:fill="auto"/>
          </w:tcPr>
          <w:p w:rsidR="008843A1" w:rsidRDefault="00FB2E21">
            <w:pPr>
              <w:rPr>
                <w:rFonts w:asciiTheme="minorEastAsia" w:eastAsiaTheme="minorEastAsia" w:hAnsiTheme="minorEastAsia" w:cs="Arial"/>
                <w:sz w:val="20"/>
                <w:szCs w:val="20"/>
              </w:rPr>
            </w:pPr>
            <w:r>
              <w:rPr>
                <w:rFonts w:asciiTheme="minorEastAsia" w:eastAsiaTheme="minorEastAsia" w:hAnsiTheme="minorEastAsia" w:cs="Arial"/>
                <w:sz w:val="20"/>
                <w:szCs w:val="20"/>
              </w:rPr>
              <w:t xml:space="preserve">　</w:t>
            </w:r>
          </w:p>
        </w:tc>
        <w:tc>
          <w:tcPr>
            <w:tcW w:w="2372"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67.11</w:t>
            </w:r>
          </w:p>
        </w:tc>
        <w:tc>
          <w:tcPr>
            <w:tcW w:w="1855"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67.11</w:t>
            </w:r>
          </w:p>
        </w:tc>
        <w:tc>
          <w:tcPr>
            <w:tcW w:w="1856"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 xml:space="preserve">　</w:t>
            </w:r>
          </w:p>
        </w:tc>
        <w:tc>
          <w:tcPr>
            <w:tcW w:w="1713"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67.11</w:t>
            </w:r>
          </w:p>
        </w:tc>
      </w:tr>
      <w:tr w:rsidR="008843A1">
        <w:trPr>
          <w:trHeight w:val="405"/>
        </w:trPr>
        <w:tc>
          <w:tcPr>
            <w:tcW w:w="565" w:type="dxa"/>
            <w:tcBorders>
              <w:top w:val="nil"/>
              <w:left w:val="single" w:sz="4" w:space="0" w:color="auto"/>
              <w:bottom w:val="single" w:sz="4" w:space="0" w:color="auto"/>
              <w:right w:val="single" w:sz="4" w:space="0" w:color="auto"/>
            </w:tcBorders>
            <w:shd w:val="clear" w:color="auto" w:fill="auto"/>
          </w:tcPr>
          <w:p w:rsidR="008843A1" w:rsidRDefault="00FB2E21">
            <w:pPr>
              <w:rPr>
                <w:rFonts w:asciiTheme="minorEastAsia" w:eastAsiaTheme="minorEastAsia" w:hAnsiTheme="minorEastAsia" w:cs="Arial"/>
                <w:sz w:val="20"/>
                <w:szCs w:val="20"/>
              </w:rPr>
            </w:pPr>
            <w:r>
              <w:rPr>
                <w:rFonts w:asciiTheme="minorEastAsia" w:eastAsiaTheme="minorEastAsia" w:hAnsiTheme="minorEastAsia" w:cs="Arial"/>
                <w:sz w:val="20"/>
                <w:szCs w:val="20"/>
              </w:rPr>
              <w:t xml:space="preserve">    208</w:t>
            </w:r>
          </w:p>
        </w:tc>
        <w:tc>
          <w:tcPr>
            <w:tcW w:w="443" w:type="dxa"/>
            <w:tcBorders>
              <w:top w:val="nil"/>
              <w:left w:val="nil"/>
              <w:bottom w:val="single" w:sz="4" w:space="0" w:color="auto"/>
              <w:right w:val="single" w:sz="4" w:space="0" w:color="auto"/>
            </w:tcBorders>
            <w:shd w:val="clear" w:color="auto" w:fill="auto"/>
          </w:tcPr>
          <w:p w:rsidR="008843A1" w:rsidRDefault="00FB2E21">
            <w:pPr>
              <w:rPr>
                <w:rFonts w:asciiTheme="minorEastAsia" w:eastAsiaTheme="minorEastAsia" w:hAnsiTheme="minorEastAsia" w:cs="Arial"/>
                <w:sz w:val="20"/>
                <w:szCs w:val="20"/>
              </w:rPr>
            </w:pPr>
            <w:r>
              <w:rPr>
                <w:rFonts w:asciiTheme="minorEastAsia" w:eastAsiaTheme="minorEastAsia" w:hAnsiTheme="minorEastAsia" w:cs="Arial"/>
                <w:sz w:val="20"/>
                <w:szCs w:val="20"/>
              </w:rPr>
              <w:t>05</w:t>
            </w:r>
          </w:p>
        </w:tc>
        <w:tc>
          <w:tcPr>
            <w:tcW w:w="425" w:type="dxa"/>
            <w:tcBorders>
              <w:top w:val="nil"/>
              <w:left w:val="nil"/>
              <w:bottom w:val="single" w:sz="4" w:space="0" w:color="auto"/>
              <w:right w:val="single" w:sz="4" w:space="0" w:color="auto"/>
            </w:tcBorders>
            <w:shd w:val="clear" w:color="auto" w:fill="auto"/>
          </w:tcPr>
          <w:p w:rsidR="008843A1" w:rsidRDefault="00FB2E21">
            <w:pPr>
              <w:rPr>
                <w:rFonts w:asciiTheme="minorEastAsia" w:eastAsiaTheme="minorEastAsia" w:hAnsiTheme="minorEastAsia" w:cs="Arial"/>
                <w:sz w:val="20"/>
                <w:szCs w:val="20"/>
              </w:rPr>
            </w:pPr>
            <w:r>
              <w:rPr>
                <w:rFonts w:asciiTheme="minorEastAsia" w:eastAsiaTheme="minorEastAsia" w:hAnsiTheme="minorEastAsia" w:cs="Arial"/>
                <w:sz w:val="20"/>
                <w:szCs w:val="20"/>
              </w:rPr>
              <w:t xml:space="preserve">　</w:t>
            </w:r>
          </w:p>
        </w:tc>
        <w:tc>
          <w:tcPr>
            <w:tcW w:w="2372"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67.11</w:t>
            </w:r>
          </w:p>
        </w:tc>
        <w:tc>
          <w:tcPr>
            <w:tcW w:w="1855"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67.11</w:t>
            </w:r>
          </w:p>
        </w:tc>
        <w:tc>
          <w:tcPr>
            <w:tcW w:w="1856"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 xml:space="preserve">　</w:t>
            </w:r>
          </w:p>
        </w:tc>
        <w:tc>
          <w:tcPr>
            <w:tcW w:w="1713"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67.11</w:t>
            </w:r>
          </w:p>
        </w:tc>
      </w:tr>
      <w:tr w:rsidR="008843A1">
        <w:trPr>
          <w:trHeight w:val="405"/>
        </w:trPr>
        <w:tc>
          <w:tcPr>
            <w:tcW w:w="565" w:type="dxa"/>
            <w:tcBorders>
              <w:top w:val="nil"/>
              <w:left w:val="single" w:sz="4" w:space="0" w:color="auto"/>
              <w:bottom w:val="single" w:sz="4" w:space="0" w:color="auto"/>
              <w:right w:val="single" w:sz="4" w:space="0" w:color="auto"/>
            </w:tcBorders>
            <w:shd w:val="clear" w:color="auto" w:fill="auto"/>
          </w:tcPr>
          <w:p w:rsidR="008843A1" w:rsidRDefault="00FB2E21">
            <w:pPr>
              <w:rPr>
                <w:rFonts w:asciiTheme="minorEastAsia" w:eastAsiaTheme="minorEastAsia" w:hAnsiTheme="minorEastAsia" w:cs="Arial"/>
                <w:sz w:val="20"/>
                <w:szCs w:val="20"/>
              </w:rPr>
            </w:pPr>
            <w:r>
              <w:rPr>
                <w:rFonts w:asciiTheme="minorEastAsia" w:eastAsiaTheme="minorEastAsia" w:hAnsiTheme="minorEastAsia" w:cs="Arial"/>
                <w:sz w:val="20"/>
                <w:szCs w:val="20"/>
              </w:rPr>
              <w:t xml:space="preserve">    208</w:t>
            </w:r>
          </w:p>
        </w:tc>
        <w:tc>
          <w:tcPr>
            <w:tcW w:w="443" w:type="dxa"/>
            <w:tcBorders>
              <w:top w:val="nil"/>
              <w:left w:val="nil"/>
              <w:bottom w:val="single" w:sz="4" w:space="0" w:color="auto"/>
              <w:right w:val="single" w:sz="4" w:space="0" w:color="auto"/>
            </w:tcBorders>
            <w:shd w:val="clear" w:color="auto" w:fill="auto"/>
          </w:tcPr>
          <w:p w:rsidR="008843A1" w:rsidRDefault="00FB2E21">
            <w:pPr>
              <w:rPr>
                <w:rFonts w:asciiTheme="minorEastAsia" w:eastAsiaTheme="minorEastAsia" w:hAnsiTheme="minorEastAsia" w:cs="Arial"/>
                <w:sz w:val="20"/>
                <w:szCs w:val="20"/>
              </w:rPr>
            </w:pPr>
            <w:r>
              <w:rPr>
                <w:rFonts w:asciiTheme="minorEastAsia" w:eastAsiaTheme="minorEastAsia" w:hAnsiTheme="minorEastAsia" w:cs="Arial"/>
                <w:sz w:val="20"/>
                <w:szCs w:val="20"/>
              </w:rPr>
              <w:t xml:space="preserve">      05</w:t>
            </w:r>
          </w:p>
        </w:tc>
        <w:tc>
          <w:tcPr>
            <w:tcW w:w="425" w:type="dxa"/>
            <w:tcBorders>
              <w:top w:val="nil"/>
              <w:left w:val="nil"/>
              <w:bottom w:val="single" w:sz="4" w:space="0" w:color="auto"/>
              <w:right w:val="single" w:sz="4" w:space="0" w:color="auto"/>
            </w:tcBorders>
            <w:shd w:val="clear" w:color="auto" w:fill="auto"/>
          </w:tcPr>
          <w:p w:rsidR="008843A1" w:rsidRDefault="00FB2E21">
            <w:pPr>
              <w:rPr>
                <w:rFonts w:asciiTheme="minorEastAsia" w:eastAsiaTheme="minorEastAsia" w:hAnsiTheme="minorEastAsia" w:cs="Arial"/>
                <w:sz w:val="20"/>
                <w:szCs w:val="20"/>
              </w:rPr>
            </w:pPr>
            <w:r>
              <w:rPr>
                <w:rFonts w:asciiTheme="minorEastAsia" w:eastAsiaTheme="minorEastAsia" w:hAnsiTheme="minorEastAsia" w:cs="Arial"/>
                <w:sz w:val="20"/>
                <w:szCs w:val="20"/>
              </w:rPr>
              <w:t>05</w:t>
            </w:r>
          </w:p>
        </w:tc>
        <w:tc>
          <w:tcPr>
            <w:tcW w:w="2372"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67.11</w:t>
            </w:r>
          </w:p>
        </w:tc>
        <w:tc>
          <w:tcPr>
            <w:tcW w:w="1855"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67.11</w:t>
            </w:r>
          </w:p>
        </w:tc>
        <w:tc>
          <w:tcPr>
            <w:tcW w:w="1856"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 xml:space="preserve">　</w:t>
            </w:r>
          </w:p>
        </w:tc>
        <w:tc>
          <w:tcPr>
            <w:tcW w:w="1713"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67.11</w:t>
            </w:r>
          </w:p>
        </w:tc>
      </w:tr>
      <w:tr w:rsidR="008843A1">
        <w:trPr>
          <w:trHeight w:val="405"/>
        </w:trPr>
        <w:tc>
          <w:tcPr>
            <w:tcW w:w="565" w:type="dxa"/>
            <w:tcBorders>
              <w:top w:val="nil"/>
              <w:left w:val="single" w:sz="4" w:space="0" w:color="auto"/>
              <w:bottom w:val="single" w:sz="4" w:space="0" w:color="auto"/>
              <w:right w:val="single" w:sz="4" w:space="0" w:color="auto"/>
            </w:tcBorders>
            <w:shd w:val="clear" w:color="auto" w:fill="auto"/>
          </w:tcPr>
          <w:p w:rsidR="008843A1" w:rsidRDefault="00FB2E21">
            <w:pPr>
              <w:rPr>
                <w:rFonts w:asciiTheme="minorEastAsia" w:eastAsiaTheme="minorEastAsia" w:hAnsiTheme="minorEastAsia" w:cs="Arial"/>
                <w:sz w:val="20"/>
                <w:szCs w:val="20"/>
              </w:rPr>
            </w:pPr>
            <w:r>
              <w:rPr>
                <w:rFonts w:asciiTheme="minorEastAsia" w:eastAsiaTheme="minorEastAsia" w:hAnsiTheme="minorEastAsia" w:cs="Arial"/>
                <w:sz w:val="20"/>
                <w:szCs w:val="20"/>
              </w:rPr>
              <w:t>210</w:t>
            </w:r>
          </w:p>
        </w:tc>
        <w:tc>
          <w:tcPr>
            <w:tcW w:w="443" w:type="dxa"/>
            <w:tcBorders>
              <w:top w:val="nil"/>
              <w:left w:val="nil"/>
              <w:bottom w:val="single" w:sz="4" w:space="0" w:color="auto"/>
              <w:right w:val="single" w:sz="4" w:space="0" w:color="auto"/>
            </w:tcBorders>
            <w:shd w:val="clear" w:color="auto" w:fill="auto"/>
          </w:tcPr>
          <w:p w:rsidR="008843A1" w:rsidRDefault="00FB2E21">
            <w:pPr>
              <w:rPr>
                <w:rFonts w:asciiTheme="minorEastAsia" w:eastAsiaTheme="minorEastAsia" w:hAnsiTheme="minorEastAsia" w:cs="Arial"/>
                <w:sz w:val="20"/>
                <w:szCs w:val="20"/>
              </w:rPr>
            </w:pPr>
            <w:r>
              <w:rPr>
                <w:rFonts w:asciiTheme="minorEastAsia" w:eastAsiaTheme="minorEastAsia" w:hAnsiTheme="minorEastAsia" w:cs="Arial"/>
                <w:sz w:val="20"/>
                <w:szCs w:val="20"/>
              </w:rPr>
              <w:t xml:space="preserve">　</w:t>
            </w:r>
          </w:p>
        </w:tc>
        <w:tc>
          <w:tcPr>
            <w:tcW w:w="425" w:type="dxa"/>
            <w:tcBorders>
              <w:top w:val="nil"/>
              <w:left w:val="nil"/>
              <w:bottom w:val="single" w:sz="4" w:space="0" w:color="auto"/>
              <w:right w:val="single" w:sz="4" w:space="0" w:color="auto"/>
            </w:tcBorders>
            <w:shd w:val="clear" w:color="auto" w:fill="auto"/>
          </w:tcPr>
          <w:p w:rsidR="008843A1" w:rsidRDefault="00FB2E21">
            <w:pPr>
              <w:rPr>
                <w:rFonts w:asciiTheme="minorEastAsia" w:eastAsiaTheme="minorEastAsia" w:hAnsiTheme="minorEastAsia" w:cs="Arial"/>
                <w:sz w:val="20"/>
                <w:szCs w:val="20"/>
              </w:rPr>
            </w:pPr>
            <w:r>
              <w:rPr>
                <w:rFonts w:asciiTheme="minorEastAsia" w:eastAsiaTheme="minorEastAsia" w:hAnsiTheme="minorEastAsia" w:cs="Arial"/>
                <w:sz w:val="20"/>
                <w:szCs w:val="20"/>
              </w:rPr>
              <w:t xml:space="preserve">　</w:t>
            </w:r>
          </w:p>
        </w:tc>
        <w:tc>
          <w:tcPr>
            <w:tcW w:w="2372"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860.70</w:t>
            </w:r>
          </w:p>
        </w:tc>
        <w:tc>
          <w:tcPr>
            <w:tcW w:w="1855"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814.55</w:t>
            </w:r>
          </w:p>
        </w:tc>
        <w:tc>
          <w:tcPr>
            <w:tcW w:w="1856"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46.15</w:t>
            </w:r>
          </w:p>
        </w:tc>
        <w:tc>
          <w:tcPr>
            <w:tcW w:w="1713"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860.70</w:t>
            </w:r>
          </w:p>
        </w:tc>
      </w:tr>
      <w:tr w:rsidR="008843A1">
        <w:trPr>
          <w:trHeight w:val="405"/>
        </w:trPr>
        <w:tc>
          <w:tcPr>
            <w:tcW w:w="565" w:type="dxa"/>
            <w:tcBorders>
              <w:top w:val="nil"/>
              <w:left w:val="single" w:sz="4" w:space="0" w:color="auto"/>
              <w:bottom w:val="single" w:sz="4" w:space="0" w:color="auto"/>
              <w:right w:val="single" w:sz="4" w:space="0" w:color="auto"/>
            </w:tcBorders>
            <w:shd w:val="clear" w:color="auto" w:fill="auto"/>
          </w:tcPr>
          <w:p w:rsidR="008843A1" w:rsidRDefault="00FB2E21">
            <w:pPr>
              <w:rPr>
                <w:rFonts w:asciiTheme="minorEastAsia" w:eastAsiaTheme="minorEastAsia" w:hAnsiTheme="minorEastAsia" w:cs="Arial"/>
                <w:sz w:val="20"/>
                <w:szCs w:val="20"/>
              </w:rPr>
            </w:pPr>
            <w:r>
              <w:rPr>
                <w:rFonts w:asciiTheme="minorEastAsia" w:eastAsiaTheme="minorEastAsia" w:hAnsiTheme="minorEastAsia" w:cs="Arial"/>
                <w:sz w:val="20"/>
                <w:szCs w:val="20"/>
              </w:rPr>
              <w:t xml:space="preserve">    210</w:t>
            </w:r>
          </w:p>
        </w:tc>
        <w:tc>
          <w:tcPr>
            <w:tcW w:w="443" w:type="dxa"/>
            <w:tcBorders>
              <w:top w:val="nil"/>
              <w:left w:val="nil"/>
              <w:bottom w:val="single" w:sz="4" w:space="0" w:color="auto"/>
              <w:right w:val="single" w:sz="4" w:space="0" w:color="auto"/>
            </w:tcBorders>
            <w:shd w:val="clear" w:color="auto" w:fill="auto"/>
          </w:tcPr>
          <w:p w:rsidR="008843A1" w:rsidRDefault="00FB2E21">
            <w:pPr>
              <w:rPr>
                <w:rFonts w:asciiTheme="minorEastAsia" w:eastAsiaTheme="minorEastAsia" w:hAnsiTheme="minorEastAsia" w:cs="Arial"/>
                <w:sz w:val="20"/>
                <w:szCs w:val="20"/>
              </w:rPr>
            </w:pPr>
            <w:r>
              <w:rPr>
                <w:rFonts w:asciiTheme="minorEastAsia" w:eastAsiaTheme="minorEastAsia" w:hAnsiTheme="minorEastAsia" w:cs="Arial"/>
                <w:sz w:val="20"/>
                <w:szCs w:val="20"/>
              </w:rPr>
              <w:t>03</w:t>
            </w:r>
          </w:p>
        </w:tc>
        <w:tc>
          <w:tcPr>
            <w:tcW w:w="425" w:type="dxa"/>
            <w:tcBorders>
              <w:top w:val="nil"/>
              <w:left w:val="nil"/>
              <w:bottom w:val="single" w:sz="4" w:space="0" w:color="auto"/>
              <w:right w:val="single" w:sz="4" w:space="0" w:color="auto"/>
            </w:tcBorders>
            <w:shd w:val="clear" w:color="auto" w:fill="auto"/>
          </w:tcPr>
          <w:p w:rsidR="008843A1" w:rsidRDefault="00FB2E21">
            <w:pPr>
              <w:rPr>
                <w:rFonts w:asciiTheme="minorEastAsia" w:eastAsiaTheme="minorEastAsia" w:hAnsiTheme="minorEastAsia" w:cs="Arial"/>
                <w:sz w:val="20"/>
                <w:szCs w:val="20"/>
              </w:rPr>
            </w:pPr>
            <w:r>
              <w:rPr>
                <w:rFonts w:asciiTheme="minorEastAsia" w:eastAsiaTheme="minorEastAsia" w:hAnsiTheme="minorEastAsia" w:cs="Arial"/>
                <w:sz w:val="20"/>
                <w:szCs w:val="20"/>
              </w:rPr>
              <w:t xml:space="preserve">　</w:t>
            </w:r>
          </w:p>
        </w:tc>
        <w:tc>
          <w:tcPr>
            <w:tcW w:w="2372"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860.70</w:t>
            </w:r>
          </w:p>
        </w:tc>
        <w:tc>
          <w:tcPr>
            <w:tcW w:w="1855"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814.55</w:t>
            </w:r>
          </w:p>
        </w:tc>
        <w:tc>
          <w:tcPr>
            <w:tcW w:w="1856"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46.15</w:t>
            </w:r>
          </w:p>
        </w:tc>
        <w:tc>
          <w:tcPr>
            <w:tcW w:w="1713"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860.70</w:t>
            </w:r>
          </w:p>
        </w:tc>
      </w:tr>
      <w:tr w:rsidR="008843A1">
        <w:trPr>
          <w:trHeight w:val="405"/>
        </w:trPr>
        <w:tc>
          <w:tcPr>
            <w:tcW w:w="565" w:type="dxa"/>
            <w:tcBorders>
              <w:top w:val="nil"/>
              <w:left w:val="single" w:sz="4" w:space="0" w:color="auto"/>
              <w:bottom w:val="single" w:sz="4" w:space="0" w:color="auto"/>
              <w:right w:val="single" w:sz="4" w:space="0" w:color="auto"/>
            </w:tcBorders>
            <w:shd w:val="clear" w:color="auto" w:fill="auto"/>
          </w:tcPr>
          <w:p w:rsidR="008843A1" w:rsidRDefault="00FB2E21">
            <w:pPr>
              <w:rPr>
                <w:rFonts w:asciiTheme="minorEastAsia" w:eastAsiaTheme="minorEastAsia" w:hAnsiTheme="minorEastAsia" w:cs="Arial"/>
                <w:sz w:val="20"/>
                <w:szCs w:val="20"/>
              </w:rPr>
            </w:pPr>
            <w:r>
              <w:rPr>
                <w:rFonts w:asciiTheme="minorEastAsia" w:eastAsiaTheme="minorEastAsia" w:hAnsiTheme="minorEastAsia" w:cs="Arial"/>
                <w:sz w:val="20"/>
                <w:szCs w:val="20"/>
              </w:rPr>
              <w:t xml:space="preserve">    210</w:t>
            </w:r>
          </w:p>
        </w:tc>
        <w:tc>
          <w:tcPr>
            <w:tcW w:w="443" w:type="dxa"/>
            <w:tcBorders>
              <w:top w:val="nil"/>
              <w:left w:val="nil"/>
              <w:bottom w:val="single" w:sz="4" w:space="0" w:color="auto"/>
              <w:right w:val="single" w:sz="4" w:space="0" w:color="auto"/>
            </w:tcBorders>
            <w:shd w:val="clear" w:color="auto" w:fill="auto"/>
          </w:tcPr>
          <w:p w:rsidR="008843A1" w:rsidRDefault="00FB2E21">
            <w:pPr>
              <w:rPr>
                <w:rFonts w:asciiTheme="minorEastAsia" w:eastAsiaTheme="minorEastAsia" w:hAnsiTheme="minorEastAsia" w:cs="Arial"/>
                <w:sz w:val="20"/>
                <w:szCs w:val="20"/>
              </w:rPr>
            </w:pPr>
            <w:r>
              <w:rPr>
                <w:rFonts w:asciiTheme="minorEastAsia" w:eastAsiaTheme="minorEastAsia" w:hAnsiTheme="minorEastAsia" w:cs="Arial"/>
                <w:sz w:val="20"/>
                <w:szCs w:val="20"/>
              </w:rPr>
              <w:t xml:space="preserve">      03</w:t>
            </w:r>
          </w:p>
        </w:tc>
        <w:tc>
          <w:tcPr>
            <w:tcW w:w="425" w:type="dxa"/>
            <w:tcBorders>
              <w:top w:val="nil"/>
              <w:left w:val="nil"/>
              <w:bottom w:val="single" w:sz="4" w:space="0" w:color="auto"/>
              <w:right w:val="single" w:sz="4" w:space="0" w:color="auto"/>
            </w:tcBorders>
            <w:shd w:val="clear" w:color="auto" w:fill="auto"/>
          </w:tcPr>
          <w:p w:rsidR="008843A1" w:rsidRDefault="00FB2E21">
            <w:pPr>
              <w:rPr>
                <w:rFonts w:asciiTheme="minorEastAsia" w:eastAsiaTheme="minorEastAsia" w:hAnsiTheme="minorEastAsia" w:cs="Arial"/>
                <w:sz w:val="20"/>
                <w:szCs w:val="20"/>
              </w:rPr>
            </w:pPr>
            <w:r>
              <w:rPr>
                <w:rFonts w:asciiTheme="minorEastAsia" w:eastAsiaTheme="minorEastAsia" w:hAnsiTheme="minorEastAsia" w:cs="Arial"/>
                <w:sz w:val="20"/>
                <w:szCs w:val="20"/>
              </w:rPr>
              <w:t>01</w:t>
            </w:r>
          </w:p>
        </w:tc>
        <w:tc>
          <w:tcPr>
            <w:tcW w:w="2372"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860.70</w:t>
            </w:r>
          </w:p>
        </w:tc>
        <w:tc>
          <w:tcPr>
            <w:tcW w:w="1855"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814.55</w:t>
            </w:r>
          </w:p>
        </w:tc>
        <w:tc>
          <w:tcPr>
            <w:tcW w:w="1856"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46.15</w:t>
            </w:r>
          </w:p>
        </w:tc>
        <w:tc>
          <w:tcPr>
            <w:tcW w:w="1713"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860.70</w:t>
            </w:r>
          </w:p>
        </w:tc>
      </w:tr>
      <w:tr w:rsidR="008843A1">
        <w:trPr>
          <w:trHeight w:val="405"/>
        </w:trPr>
        <w:tc>
          <w:tcPr>
            <w:tcW w:w="565" w:type="dxa"/>
            <w:tcBorders>
              <w:top w:val="nil"/>
              <w:left w:val="single" w:sz="4" w:space="0" w:color="auto"/>
              <w:bottom w:val="single" w:sz="4" w:space="0" w:color="auto"/>
              <w:right w:val="single" w:sz="4" w:space="0" w:color="auto"/>
            </w:tcBorders>
            <w:shd w:val="clear" w:color="auto" w:fill="auto"/>
            <w:vAlign w:val="center"/>
          </w:tcPr>
          <w:p w:rsidR="008843A1" w:rsidRDefault="00FB2E21">
            <w:pPr>
              <w:widowControl/>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 xml:space="preserve">　</w:t>
            </w:r>
          </w:p>
        </w:tc>
        <w:tc>
          <w:tcPr>
            <w:tcW w:w="443"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 xml:space="preserve">　</w:t>
            </w:r>
          </w:p>
        </w:tc>
        <w:tc>
          <w:tcPr>
            <w:tcW w:w="425"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2372" w:type="dxa"/>
            <w:tcBorders>
              <w:top w:val="nil"/>
              <w:left w:val="nil"/>
              <w:bottom w:val="single" w:sz="4" w:space="0" w:color="auto"/>
              <w:right w:val="single" w:sz="4" w:space="0" w:color="auto"/>
            </w:tcBorders>
            <w:shd w:val="clear" w:color="auto" w:fill="auto"/>
            <w:vAlign w:val="center"/>
          </w:tcPr>
          <w:p w:rsidR="008843A1" w:rsidRDefault="00FB2E21">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860.70</w:t>
            </w:r>
          </w:p>
        </w:tc>
        <w:tc>
          <w:tcPr>
            <w:tcW w:w="1856"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814.55</w:t>
            </w:r>
          </w:p>
        </w:tc>
        <w:tc>
          <w:tcPr>
            <w:tcW w:w="1713" w:type="dxa"/>
            <w:tcBorders>
              <w:top w:val="nil"/>
              <w:left w:val="nil"/>
              <w:bottom w:val="single" w:sz="4" w:space="0" w:color="auto"/>
              <w:right w:val="single" w:sz="4" w:space="0" w:color="auto"/>
            </w:tcBorders>
            <w:shd w:val="clear" w:color="auto" w:fill="auto"/>
          </w:tcPr>
          <w:p w:rsidR="008843A1" w:rsidRDefault="00FB2E21">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46.15</w:t>
            </w:r>
          </w:p>
        </w:tc>
      </w:tr>
    </w:tbl>
    <w:p w:rsidR="008843A1" w:rsidRDefault="00FB2E21">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7740" w:type="dxa"/>
        <w:tblInd w:w="93" w:type="dxa"/>
        <w:tblLook w:val="04A0" w:firstRow="1" w:lastRow="0" w:firstColumn="1" w:lastColumn="0" w:noHBand="0" w:noVBand="1"/>
      </w:tblPr>
      <w:tblGrid>
        <w:gridCol w:w="1753"/>
        <w:gridCol w:w="1177"/>
        <w:gridCol w:w="1990"/>
        <w:gridCol w:w="766"/>
        <w:gridCol w:w="1118"/>
        <w:gridCol w:w="936"/>
      </w:tblGrid>
      <w:tr w:rsidR="00A27318" w:rsidRPr="00A27318" w:rsidTr="00A27318">
        <w:trPr>
          <w:trHeight w:val="435"/>
        </w:trPr>
        <w:tc>
          <w:tcPr>
            <w:tcW w:w="1760" w:type="dxa"/>
            <w:tcBorders>
              <w:top w:val="nil"/>
              <w:left w:val="nil"/>
              <w:bottom w:val="nil"/>
              <w:right w:val="nil"/>
            </w:tcBorders>
            <w:shd w:val="clear" w:color="000000" w:fill="FFFFFF"/>
            <w:vAlign w:val="center"/>
            <w:hideMark/>
          </w:tcPr>
          <w:p w:rsidR="00A27318" w:rsidRPr="00A27318" w:rsidRDefault="00A27318" w:rsidP="00A27318">
            <w:pPr>
              <w:widowControl/>
              <w:jc w:val="left"/>
              <w:rPr>
                <w:rFonts w:ascii="Default" w:hAnsi="Default" w:cs="Arial" w:hint="eastAsia"/>
                <w:b/>
                <w:bCs/>
                <w:kern w:val="0"/>
                <w:sz w:val="24"/>
              </w:rPr>
            </w:pPr>
            <w:r w:rsidRPr="00A27318">
              <w:rPr>
                <w:rFonts w:ascii="Default" w:hAnsi="Default" w:cs="Arial"/>
                <w:b/>
                <w:bCs/>
                <w:kern w:val="0"/>
                <w:sz w:val="24"/>
              </w:rPr>
              <w:t>表四：</w:t>
            </w:r>
          </w:p>
        </w:tc>
        <w:tc>
          <w:tcPr>
            <w:tcW w:w="118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74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624"/>
        </w:trPr>
        <w:tc>
          <w:tcPr>
            <w:tcW w:w="7740" w:type="dxa"/>
            <w:gridSpan w:val="6"/>
            <w:vMerge w:val="restart"/>
            <w:tcBorders>
              <w:top w:val="nil"/>
              <w:left w:val="nil"/>
              <w:bottom w:val="nil"/>
              <w:right w:val="nil"/>
            </w:tcBorders>
            <w:shd w:val="clear" w:color="000000" w:fill="FFFFFF"/>
            <w:vAlign w:val="center"/>
            <w:hideMark/>
          </w:tcPr>
          <w:p w:rsidR="00A27318" w:rsidRPr="00A27318" w:rsidRDefault="00A27318" w:rsidP="00A27318">
            <w:pPr>
              <w:widowControl/>
              <w:jc w:val="center"/>
              <w:rPr>
                <w:rFonts w:ascii="Default" w:hAnsi="Default" w:cs="Arial" w:hint="eastAsia"/>
                <w:b/>
                <w:bCs/>
                <w:kern w:val="0"/>
                <w:sz w:val="28"/>
                <w:szCs w:val="28"/>
              </w:rPr>
            </w:pPr>
            <w:r w:rsidRPr="00A27318">
              <w:rPr>
                <w:rFonts w:ascii="Default" w:hAnsi="Default" w:cs="Arial"/>
                <w:b/>
                <w:bCs/>
                <w:kern w:val="0"/>
                <w:sz w:val="28"/>
                <w:szCs w:val="28"/>
              </w:rPr>
              <w:t>财政拨款收支预算总体情况表</w:t>
            </w:r>
          </w:p>
        </w:tc>
      </w:tr>
      <w:tr w:rsidR="00A27318" w:rsidRPr="00A27318" w:rsidTr="00A27318">
        <w:trPr>
          <w:trHeight w:val="624"/>
        </w:trPr>
        <w:tc>
          <w:tcPr>
            <w:tcW w:w="7740" w:type="dxa"/>
            <w:gridSpan w:val="6"/>
            <w:vMerge/>
            <w:tcBorders>
              <w:top w:val="nil"/>
              <w:left w:val="nil"/>
              <w:bottom w:val="nil"/>
              <w:right w:val="nil"/>
            </w:tcBorders>
            <w:vAlign w:val="center"/>
            <w:hideMark/>
          </w:tcPr>
          <w:p w:rsidR="00A27318" w:rsidRPr="00A27318" w:rsidRDefault="00A27318" w:rsidP="00A27318">
            <w:pPr>
              <w:widowControl/>
              <w:jc w:val="left"/>
              <w:rPr>
                <w:rFonts w:ascii="Default" w:hAnsi="Default" w:cs="Arial" w:hint="eastAsia"/>
                <w:b/>
                <w:bCs/>
                <w:kern w:val="0"/>
                <w:sz w:val="28"/>
                <w:szCs w:val="28"/>
              </w:rPr>
            </w:pPr>
          </w:p>
        </w:tc>
      </w:tr>
      <w:tr w:rsidR="00A27318" w:rsidRPr="00A27318" w:rsidTr="00A27318">
        <w:trPr>
          <w:trHeight w:val="435"/>
        </w:trPr>
        <w:tc>
          <w:tcPr>
            <w:tcW w:w="4940" w:type="dxa"/>
            <w:gridSpan w:val="3"/>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填报部门</w:t>
            </w:r>
            <w:r w:rsidRPr="00A27318">
              <w:rPr>
                <w:rFonts w:ascii="Default" w:hAnsi="Default" w:cs="Arial"/>
                <w:kern w:val="0"/>
                <w:sz w:val="20"/>
                <w:szCs w:val="20"/>
              </w:rPr>
              <w:t>:</w:t>
            </w:r>
            <w:r w:rsidRPr="00A27318">
              <w:rPr>
                <w:rFonts w:ascii="Default" w:hAnsi="Default" w:cs="Arial"/>
                <w:kern w:val="0"/>
                <w:sz w:val="20"/>
                <w:szCs w:val="20"/>
              </w:rPr>
              <w:t>杭州路社区卫生服务中心</w:t>
            </w:r>
          </w:p>
        </w:tc>
        <w:tc>
          <w:tcPr>
            <w:tcW w:w="740" w:type="dxa"/>
            <w:tcBorders>
              <w:top w:val="nil"/>
              <w:left w:val="nil"/>
              <w:bottom w:val="nil"/>
              <w:right w:val="nil"/>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2060" w:type="dxa"/>
            <w:gridSpan w:val="2"/>
            <w:tcBorders>
              <w:top w:val="nil"/>
              <w:left w:val="nil"/>
              <w:bottom w:val="nil"/>
              <w:right w:val="nil"/>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单位：万元</w:t>
            </w:r>
            <w:r w:rsidRPr="00A27318">
              <w:rPr>
                <w:rFonts w:ascii="Default" w:hAnsi="Default" w:cs="Arial"/>
                <w:kern w:val="0"/>
                <w:sz w:val="20"/>
                <w:szCs w:val="20"/>
              </w:rPr>
              <w:t xml:space="preserve">   </w:t>
            </w:r>
          </w:p>
        </w:tc>
      </w:tr>
      <w:tr w:rsidR="00A27318" w:rsidRPr="00A27318" w:rsidTr="00A27318">
        <w:trPr>
          <w:trHeight w:val="435"/>
        </w:trPr>
        <w:tc>
          <w:tcPr>
            <w:tcW w:w="294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财政拨款收入</w:t>
            </w:r>
          </w:p>
        </w:tc>
        <w:tc>
          <w:tcPr>
            <w:tcW w:w="4800" w:type="dxa"/>
            <w:gridSpan w:val="4"/>
            <w:tcBorders>
              <w:top w:val="single" w:sz="4" w:space="0" w:color="000000"/>
              <w:left w:val="nil"/>
              <w:bottom w:val="single" w:sz="4" w:space="0" w:color="000000"/>
              <w:right w:val="single" w:sz="4" w:space="0" w:color="000000"/>
            </w:tcBorders>
            <w:shd w:val="clear" w:color="000000" w:fill="FFFFFF"/>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财政拨款支出</w:t>
            </w:r>
          </w:p>
        </w:tc>
      </w:tr>
      <w:tr w:rsidR="00A27318" w:rsidRPr="00A27318" w:rsidTr="00A27318">
        <w:trPr>
          <w:trHeight w:val="435"/>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项</w:t>
            </w:r>
            <w:r w:rsidRPr="00A27318">
              <w:rPr>
                <w:rFonts w:ascii="Default" w:hAnsi="Default" w:cs="Arial"/>
                <w:kern w:val="0"/>
                <w:sz w:val="20"/>
                <w:szCs w:val="20"/>
              </w:rPr>
              <w:t xml:space="preserve">     </w:t>
            </w:r>
            <w:r w:rsidRPr="00A27318">
              <w:rPr>
                <w:rFonts w:ascii="Default" w:hAnsi="Default" w:cs="Arial"/>
                <w:kern w:val="0"/>
                <w:sz w:val="20"/>
                <w:szCs w:val="20"/>
              </w:rPr>
              <w:t>目</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合计</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功能分类</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合计</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一般公共预算</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center"/>
              <w:rPr>
                <w:rFonts w:ascii="Default" w:hAnsi="Default" w:cs="Arial" w:hint="eastAsia"/>
                <w:kern w:val="0"/>
                <w:sz w:val="20"/>
                <w:szCs w:val="20"/>
              </w:rPr>
            </w:pPr>
            <w:r w:rsidRPr="00A27318">
              <w:rPr>
                <w:rFonts w:ascii="Default" w:hAnsi="Default" w:cs="Arial"/>
                <w:kern w:val="0"/>
                <w:sz w:val="20"/>
                <w:szCs w:val="20"/>
              </w:rPr>
              <w:t>政府基金预算</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财政拨款（补助）</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927.81</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201 </w:t>
            </w:r>
            <w:r w:rsidRPr="00A27318">
              <w:rPr>
                <w:rFonts w:ascii="Default" w:hAnsi="Default" w:cs="Arial"/>
                <w:kern w:val="0"/>
                <w:sz w:val="20"/>
                <w:szCs w:val="20"/>
              </w:rPr>
              <w:t>一般公共服务支出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一般公共预算</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927.81</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202 </w:t>
            </w:r>
            <w:r w:rsidRPr="00A27318">
              <w:rPr>
                <w:rFonts w:ascii="Default" w:hAnsi="Default" w:cs="Arial"/>
                <w:kern w:val="0"/>
                <w:sz w:val="20"/>
                <w:szCs w:val="20"/>
              </w:rPr>
              <w:t>外交支出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政府性基金预算</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203 </w:t>
            </w:r>
            <w:r w:rsidRPr="00A27318">
              <w:rPr>
                <w:rFonts w:ascii="Default" w:hAnsi="Default" w:cs="Arial"/>
                <w:kern w:val="0"/>
                <w:sz w:val="20"/>
                <w:szCs w:val="20"/>
              </w:rPr>
              <w:t>国防支出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204 </w:t>
            </w:r>
            <w:r w:rsidRPr="00A27318">
              <w:rPr>
                <w:rFonts w:ascii="Default" w:hAnsi="Default" w:cs="Arial"/>
                <w:kern w:val="0"/>
                <w:sz w:val="20"/>
                <w:szCs w:val="20"/>
              </w:rPr>
              <w:t>公共安全支出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205 </w:t>
            </w:r>
            <w:r w:rsidRPr="00A27318">
              <w:rPr>
                <w:rFonts w:ascii="Default" w:hAnsi="Default" w:cs="Arial"/>
                <w:kern w:val="0"/>
                <w:sz w:val="20"/>
                <w:szCs w:val="20"/>
              </w:rPr>
              <w:t>教育支出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206 </w:t>
            </w:r>
            <w:r w:rsidRPr="00A27318">
              <w:rPr>
                <w:rFonts w:ascii="Default" w:hAnsi="Default" w:cs="Arial"/>
                <w:kern w:val="0"/>
                <w:sz w:val="20"/>
                <w:szCs w:val="20"/>
              </w:rPr>
              <w:t>科学技术支出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207 </w:t>
            </w:r>
            <w:r w:rsidRPr="00A27318">
              <w:rPr>
                <w:rFonts w:ascii="Default" w:hAnsi="Default" w:cs="Arial"/>
                <w:kern w:val="0"/>
                <w:sz w:val="20"/>
                <w:szCs w:val="20"/>
              </w:rPr>
              <w:t>文化旅游体育与传媒支出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208 </w:t>
            </w:r>
            <w:r w:rsidRPr="00A27318">
              <w:rPr>
                <w:rFonts w:ascii="Default" w:hAnsi="Default" w:cs="Arial"/>
                <w:kern w:val="0"/>
                <w:sz w:val="20"/>
                <w:szCs w:val="20"/>
              </w:rPr>
              <w:t>社会保障和就业支出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67.11</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67.11</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209 </w:t>
            </w:r>
            <w:r w:rsidRPr="00A27318">
              <w:rPr>
                <w:rFonts w:ascii="Default" w:hAnsi="Default" w:cs="Arial"/>
                <w:kern w:val="0"/>
                <w:sz w:val="20"/>
                <w:szCs w:val="20"/>
              </w:rPr>
              <w:t>社会保险基金支出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210 </w:t>
            </w:r>
            <w:r w:rsidRPr="00A27318">
              <w:rPr>
                <w:rFonts w:ascii="Default" w:hAnsi="Default" w:cs="Arial"/>
                <w:kern w:val="0"/>
                <w:sz w:val="20"/>
                <w:szCs w:val="20"/>
              </w:rPr>
              <w:t>卫生健康支出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860.70</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860.70</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lastRenderedPageBreak/>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211 </w:t>
            </w:r>
            <w:r w:rsidRPr="00A27318">
              <w:rPr>
                <w:rFonts w:ascii="Default" w:hAnsi="Default" w:cs="Arial"/>
                <w:kern w:val="0"/>
                <w:sz w:val="20"/>
                <w:szCs w:val="20"/>
              </w:rPr>
              <w:t>节能环保支出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212 </w:t>
            </w:r>
            <w:r w:rsidRPr="00A27318">
              <w:rPr>
                <w:rFonts w:ascii="Default" w:hAnsi="Default" w:cs="Arial"/>
                <w:kern w:val="0"/>
                <w:sz w:val="20"/>
                <w:szCs w:val="20"/>
              </w:rPr>
              <w:t>城乡社区支出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213 </w:t>
            </w:r>
            <w:r w:rsidRPr="00A27318">
              <w:rPr>
                <w:rFonts w:ascii="Default" w:hAnsi="Default" w:cs="Arial"/>
                <w:kern w:val="0"/>
                <w:sz w:val="20"/>
                <w:szCs w:val="20"/>
              </w:rPr>
              <w:t>农林水支出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214 </w:t>
            </w:r>
            <w:r w:rsidRPr="00A27318">
              <w:rPr>
                <w:rFonts w:ascii="Default" w:hAnsi="Default" w:cs="Arial"/>
                <w:kern w:val="0"/>
                <w:sz w:val="20"/>
                <w:szCs w:val="20"/>
              </w:rPr>
              <w:t>交通运输支出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215 </w:t>
            </w:r>
            <w:r w:rsidRPr="00A27318">
              <w:rPr>
                <w:rFonts w:ascii="Default" w:hAnsi="Default" w:cs="Arial"/>
                <w:kern w:val="0"/>
                <w:sz w:val="20"/>
                <w:szCs w:val="20"/>
              </w:rPr>
              <w:t>资源勘探信息等支出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216 </w:t>
            </w:r>
            <w:r w:rsidRPr="00A27318">
              <w:rPr>
                <w:rFonts w:ascii="Default" w:hAnsi="Default" w:cs="Arial"/>
                <w:kern w:val="0"/>
                <w:sz w:val="20"/>
                <w:szCs w:val="20"/>
              </w:rPr>
              <w:t>商业服务业等支出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217 </w:t>
            </w:r>
            <w:r w:rsidRPr="00A27318">
              <w:rPr>
                <w:rFonts w:ascii="Default" w:hAnsi="Default" w:cs="Arial"/>
                <w:kern w:val="0"/>
                <w:sz w:val="20"/>
                <w:szCs w:val="20"/>
              </w:rPr>
              <w:t>金融支出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219 </w:t>
            </w:r>
            <w:r w:rsidRPr="00A27318">
              <w:rPr>
                <w:rFonts w:ascii="Default" w:hAnsi="Default" w:cs="Arial"/>
                <w:kern w:val="0"/>
                <w:sz w:val="20"/>
                <w:szCs w:val="20"/>
              </w:rPr>
              <w:t>援助其他地区支出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220 </w:t>
            </w:r>
            <w:r w:rsidRPr="00A27318">
              <w:rPr>
                <w:rFonts w:ascii="Default" w:hAnsi="Default" w:cs="Arial"/>
                <w:kern w:val="0"/>
                <w:sz w:val="20"/>
                <w:szCs w:val="20"/>
              </w:rPr>
              <w:t>自然资源海洋气象等支出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221 </w:t>
            </w:r>
            <w:r w:rsidRPr="00A27318">
              <w:rPr>
                <w:rFonts w:ascii="Default" w:hAnsi="Default" w:cs="Arial"/>
                <w:kern w:val="0"/>
                <w:sz w:val="20"/>
                <w:szCs w:val="20"/>
              </w:rPr>
              <w:t>住房保障支出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222 </w:t>
            </w:r>
            <w:r w:rsidRPr="00A27318">
              <w:rPr>
                <w:rFonts w:ascii="Default" w:hAnsi="Default" w:cs="Arial"/>
                <w:kern w:val="0"/>
                <w:sz w:val="20"/>
                <w:szCs w:val="20"/>
              </w:rPr>
              <w:t>粮油物资储备支出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223 </w:t>
            </w:r>
            <w:r w:rsidRPr="00A27318">
              <w:rPr>
                <w:rFonts w:ascii="Default" w:hAnsi="Default" w:cs="Arial"/>
                <w:kern w:val="0"/>
                <w:sz w:val="20"/>
                <w:szCs w:val="20"/>
              </w:rPr>
              <w:t>国有资本经营预算支出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224 </w:t>
            </w:r>
            <w:r w:rsidRPr="00A27318">
              <w:rPr>
                <w:rFonts w:ascii="Default" w:hAnsi="Default" w:cs="Arial"/>
                <w:kern w:val="0"/>
                <w:sz w:val="20"/>
                <w:szCs w:val="20"/>
              </w:rPr>
              <w:t>灾害防治及应急管理支出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227 </w:t>
            </w:r>
            <w:r w:rsidRPr="00A27318">
              <w:rPr>
                <w:rFonts w:ascii="Default" w:hAnsi="Default" w:cs="Arial"/>
                <w:kern w:val="0"/>
                <w:sz w:val="20"/>
                <w:szCs w:val="20"/>
              </w:rPr>
              <w:t>预备费</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229 </w:t>
            </w:r>
            <w:r w:rsidRPr="00A27318">
              <w:rPr>
                <w:rFonts w:ascii="Default" w:hAnsi="Default" w:cs="Arial"/>
                <w:kern w:val="0"/>
                <w:sz w:val="20"/>
                <w:szCs w:val="20"/>
              </w:rPr>
              <w:t>其他支出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231 </w:t>
            </w:r>
            <w:r w:rsidRPr="00A27318">
              <w:rPr>
                <w:rFonts w:ascii="Default" w:hAnsi="Default" w:cs="Arial"/>
                <w:kern w:val="0"/>
                <w:sz w:val="20"/>
                <w:szCs w:val="20"/>
              </w:rPr>
              <w:t>债务还本支出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232 </w:t>
            </w:r>
            <w:r w:rsidRPr="00A27318">
              <w:rPr>
                <w:rFonts w:ascii="Default" w:hAnsi="Default" w:cs="Arial"/>
                <w:kern w:val="0"/>
                <w:sz w:val="20"/>
                <w:szCs w:val="20"/>
              </w:rPr>
              <w:t>债务付息支出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233 </w:t>
            </w:r>
            <w:r w:rsidRPr="00A27318">
              <w:rPr>
                <w:rFonts w:ascii="Default" w:hAnsi="Default" w:cs="Arial"/>
                <w:kern w:val="0"/>
                <w:sz w:val="20"/>
                <w:szCs w:val="20"/>
              </w:rPr>
              <w:t>债务发行费用支出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小</w:t>
            </w:r>
            <w:r w:rsidRPr="00A27318">
              <w:rPr>
                <w:rFonts w:ascii="Default" w:hAnsi="Default" w:cs="Arial"/>
                <w:kern w:val="0"/>
                <w:sz w:val="20"/>
                <w:szCs w:val="20"/>
              </w:rPr>
              <w:t xml:space="preserve">      </w:t>
            </w:r>
            <w:r w:rsidRPr="00A27318">
              <w:rPr>
                <w:rFonts w:ascii="Default" w:hAnsi="Default" w:cs="Arial"/>
                <w:kern w:val="0"/>
                <w:sz w:val="20"/>
                <w:szCs w:val="20"/>
              </w:rPr>
              <w:t>计</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927.81</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小</w:t>
            </w:r>
            <w:r w:rsidRPr="00A27318">
              <w:rPr>
                <w:rFonts w:ascii="Default" w:hAnsi="Default" w:cs="Arial"/>
                <w:kern w:val="0"/>
                <w:sz w:val="20"/>
                <w:szCs w:val="20"/>
              </w:rPr>
              <w:t xml:space="preserve">      </w:t>
            </w:r>
            <w:r w:rsidRPr="00A27318">
              <w:rPr>
                <w:rFonts w:ascii="Default" w:hAnsi="Default" w:cs="Arial"/>
                <w:kern w:val="0"/>
                <w:sz w:val="20"/>
                <w:szCs w:val="20"/>
              </w:rPr>
              <w:t>计</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927.81</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927.81</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230 </w:t>
            </w:r>
            <w:r w:rsidRPr="00A27318">
              <w:rPr>
                <w:rFonts w:ascii="Default" w:hAnsi="Default" w:cs="Arial"/>
                <w:kern w:val="0"/>
                <w:sz w:val="20"/>
                <w:szCs w:val="20"/>
              </w:rPr>
              <w:t>转移性支出</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收</w:t>
            </w:r>
            <w:r w:rsidRPr="00A27318">
              <w:rPr>
                <w:rFonts w:ascii="Default" w:hAnsi="Default" w:cs="Arial"/>
                <w:kern w:val="0"/>
                <w:sz w:val="20"/>
                <w:szCs w:val="20"/>
              </w:rPr>
              <w:t xml:space="preserve"> </w:t>
            </w:r>
            <w:r w:rsidRPr="00A27318">
              <w:rPr>
                <w:rFonts w:ascii="Default" w:hAnsi="Default" w:cs="Arial"/>
                <w:kern w:val="0"/>
                <w:sz w:val="20"/>
                <w:szCs w:val="20"/>
              </w:rPr>
              <w:t>入</w:t>
            </w:r>
            <w:r w:rsidRPr="00A27318">
              <w:rPr>
                <w:rFonts w:ascii="Default" w:hAnsi="Default" w:cs="Arial"/>
                <w:kern w:val="0"/>
                <w:sz w:val="20"/>
                <w:szCs w:val="20"/>
              </w:rPr>
              <w:t xml:space="preserve"> </w:t>
            </w:r>
            <w:r w:rsidRPr="00A27318">
              <w:rPr>
                <w:rFonts w:ascii="Default" w:hAnsi="Default" w:cs="Arial"/>
                <w:kern w:val="0"/>
                <w:sz w:val="20"/>
                <w:szCs w:val="20"/>
              </w:rPr>
              <w:t>总</w:t>
            </w:r>
            <w:r w:rsidRPr="00A27318">
              <w:rPr>
                <w:rFonts w:ascii="Default" w:hAnsi="Default" w:cs="Arial"/>
                <w:kern w:val="0"/>
                <w:sz w:val="20"/>
                <w:szCs w:val="20"/>
              </w:rPr>
              <w:t xml:space="preserve"> </w:t>
            </w:r>
            <w:r w:rsidRPr="00A27318">
              <w:rPr>
                <w:rFonts w:ascii="Default" w:hAnsi="Default" w:cs="Arial"/>
                <w:kern w:val="0"/>
                <w:sz w:val="20"/>
                <w:szCs w:val="20"/>
              </w:rPr>
              <w:t>计</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927.81</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r w:rsidRPr="00A27318">
              <w:rPr>
                <w:rFonts w:ascii="Default" w:hAnsi="Default" w:cs="Arial"/>
                <w:kern w:val="0"/>
                <w:sz w:val="20"/>
                <w:szCs w:val="20"/>
              </w:rPr>
              <w:t>支</w:t>
            </w:r>
            <w:r w:rsidRPr="00A27318">
              <w:rPr>
                <w:rFonts w:ascii="Default" w:hAnsi="Default" w:cs="Arial"/>
                <w:kern w:val="0"/>
                <w:sz w:val="20"/>
                <w:szCs w:val="20"/>
              </w:rPr>
              <w:t xml:space="preserve"> </w:t>
            </w:r>
            <w:r w:rsidRPr="00A27318">
              <w:rPr>
                <w:rFonts w:ascii="Default" w:hAnsi="Default" w:cs="Arial"/>
                <w:kern w:val="0"/>
                <w:sz w:val="20"/>
                <w:szCs w:val="20"/>
              </w:rPr>
              <w:t>出</w:t>
            </w:r>
            <w:r w:rsidRPr="00A27318">
              <w:rPr>
                <w:rFonts w:ascii="Default" w:hAnsi="Default" w:cs="Arial"/>
                <w:kern w:val="0"/>
                <w:sz w:val="20"/>
                <w:szCs w:val="20"/>
              </w:rPr>
              <w:t xml:space="preserve"> </w:t>
            </w:r>
            <w:r w:rsidRPr="00A27318">
              <w:rPr>
                <w:rFonts w:ascii="Default" w:hAnsi="Default" w:cs="Arial"/>
                <w:kern w:val="0"/>
                <w:sz w:val="20"/>
                <w:szCs w:val="20"/>
              </w:rPr>
              <w:t>总</w:t>
            </w:r>
            <w:r w:rsidRPr="00A27318">
              <w:rPr>
                <w:rFonts w:ascii="Default" w:hAnsi="Default" w:cs="Arial"/>
                <w:kern w:val="0"/>
                <w:sz w:val="20"/>
                <w:szCs w:val="20"/>
              </w:rPr>
              <w:t xml:space="preserve"> </w:t>
            </w:r>
            <w:r w:rsidRPr="00A27318">
              <w:rPr>
                <w:rFonts w:ascii="Default" w:hAnsi="Default" w:cs="Arial"/>
                <w:kern w:val="0"/>
                <w:sz w:val="20"/>
                <w:szCs w:val="20"/>
              </w:rPr>
              <w:t>计</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927.81</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right"/>
              <w:rPr>
                <w:rFonts w:ascii="Default" w:hAnsi="Default" w:cs="Arial" w:hint="eastAsia"/>
                <w:kern w:val="0"/>
                <w:sz w:val="20"/>
                <w:szCs w:val="20"/>
              </w:rPr>
            </w:pPr>
            <w:r w:rsidRPr="00A27318">
              <w:rPr>
                <w:rFonts w:ascii="Default" w:hAnsi="Default" w:cs="Arial"/>
                <w:kern w:val="0"/>
                <w:sz w:val="20"/>
                <w:szCs w:val="20"/>
              </w:rPr>
              <w:t>927.81</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r w:rsidR="00A27318" w:rsidRPr="00A27318" w:rsidTr="00A27318">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A27318" w:rsidRPr="00A27318" w:rsidRDefault="00A27318" w:rsidP="00A27318">
            <w:pPr>
              <w:widowControl/>
              <w:jc w:val="left"/>
              <w:rPr>
                <w:rFonts w:ascii="Default" w:hAnsi="Default" w:cs="Arial" w:hint="eastAsia"/>
                <w:kern w:val="0"/>
                <w:sz w:val="20"/>
                <w:szCs w:val="20"/>
              </w:rPr>
            </w:pPr>
            <w:r w:rsidRPr="00A27318">
              <w:rPr>
                <w:rFonts w:ascii="Default" w:hAnsi="Default" w:cs="Arial"/>
                <w:kern w:val="0"/>
                <w:sz w:val="20"/>
                <w:szCs w:val="20"/>
              </w:rPr>
              <w:t xml:space="preserve">　</w:t>
            </w:r>
          </w:p>
        </w:tc>
      </w:tr>
    </w:tbl>
    <w:p w:rsidR="008843A1" w:rsidRDefault="00FB2E21">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8843A1" w:rsidRDefault="008843A1">
      <w:pPr>
        <w:widowControl/>
        <w:jc w:val="left"/>
        <w:outlineLvl w:val="1"/>
        <w:rPr>
          <w:rFonts w:ascii="仿宋_GB2312" w:eastAsia="仿宋_GB2312" w:hAnsi="宋体"/>
          <w:b/>
          <w:kern w:val="0"/>
          <w:sz w:val="32"/>
          <w:szCs w:val="32"/>
        </w:rPr>
      </w:pPr>
    </w:p>
    <w:p w:rsidR="008843A1" w:rsidRDefault="00FB2E21">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213" w:type="dxa"/>
        <w:tblInd w:w="93" w:type="dxa"/>
        <w:tblLayout w:type="fixed"/>
        <w:tblLook w:val="04A0" w:firstRow="1" w:lastRow="0" w:firstColumn="1" w:lastColumn="0" w:noHBand="0" w:noVBand="1"/>
      </w:tblPr>
      <w:tblGrid>
        <w:gridCol w:w="582"/>
        <w:gridCol w:w="567"/>
        <w:gridCol w:w="426"/>
        <w:gridCol w:w="2835"/>
        <w:gridCol w:w="236"/>
        <w:gridCol w:w="898"/>
        <w:gridCol w:w="342"/>
        <w:gridCol w:w="1500"/>
        <w:gridCol w:w="1701"/>
        <w:gridCol w:w="126"/>
      </w:tblGrid>
      <w:tr w:rsidR="008843A1">
        <w:trPr>
          <w:gridAfter w:val="1"/>
          <w:wAfter w:w="126" w:type="dxa"/>
          <w:trHeight w:val="450"/>
        </w:trPr>
        <w:tc>
          <w:tcPr>
            <w:tcW w:w="9087" w:type="dxa"/>
            <w:gridSpan w:val="9"/>
            <w:tcBorders>
              <w:top w:val="nil"/>
              <w:left w:val="nil"/>
              <w:bottom w:val="nil"/>
              <w:right w:val="nil"/>
            </w:tcBorders>
            <w:shd w:val="clear" w:color="auto" w:fill="auto"/>
            <w:noWrap/>
            <w:vAlign w:val="center"/>
          </w:tcPr>
          <w:p w:rsidR="008843A1" w:rsidRDefault="00FB2E21">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8843A1">
        <w:trPr>
          <w:trHeight w:val="285"/>
        </w:trPr>
        <w:tc>
          <w:tcPr>
            <w:tcW w:w="4410" w:type="dxa"/>
            <w:gridSpan w:val="4"/>
            <w:tcBorders>
              <w:top w:val="nil"/>
              <w:left w:val="nil"/>
              <w:bottom w:val="nil"/>
              <w:right w:val="nil"/>
            </w:tcBorders>
            <w:shd w:val="clear" w:color="auto" w:fill="auto"/>
            <w:noWrap/>
            <w:vAlign w:val="center"/>
          </w:tcPr>
          <w:p w:rsidR="008843A1" w:rsidRDefault="00FB2E21">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新区杭州路卫生站</w:t>
            </w:r>
          </w:p>
        </w:tc>
        <w:tc>
          <w:tcPr>
            <w:tcW w:w="236" w:type="dxa"/>
            <w:tcBorders>
              <w:top w:val="nil"/>
              <w:left w:val="nil"/>
              <w:bottom w:val="nil"/>
              <w:right w:val="nil"/>
            </w:tcBorders>
            <w:shd w:val="clear" w:color="auto" w:fill="auto"/>
            <w:noWrap/>
            <w:vAlign w:val="center"/>
          </w:tcPr>
          <w:p w:rsidR="008843A1" w:rsidRDefault="008843A1">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rsidR="008843A1" w:rsidRDefault="008843A1">
            <w:pPr>
              <w:widowControl/>
              <w:jc w:val="left"/>
              <w:rPr>
                <w:rFonts w:ascii="仿宋_GB2312" w:eastAsia="仿宋_GB2312" w:hAnsi="宋体" w:cs="宋体"/>
                <w:color w:val="000000"/>
                <w:kern w:val="0"/>
                <w:sz w:val="24"/>
              </w:rPr>
            </w:pPr>
          </w:p>
        </w:tc>
        <w:tc>
          <w:tcPr>
            <w:tcW w:w="3327" w:type="dxa"/>
            <w:gridSpan w:val="3"/>
            <w:tcBorders>
              <w:top w:val="nil"/>
              <w:left w:val="nil"/>
              <w:bottom w:val="nil"/>
              <w:right w:val="nil"/>
            </w:tcBorders>
            <w:shd w:val="clear" w:color="auto" w:fill="auto"/>
            <w:noWrap/>
            <w:vAlign w:val="center"/>
          </w:tcPr>
          <w:p w:rsidR="008843A1" w:rsidRDefault="00FB2E21">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8843A1">
        <w:trPr>
          <w:gridAfter w:val="1"/>
          <w:wAfter w:w="126" w:type="dxa"/>
          <w:trHeight w:val="405"/>
        </w:trPr>
        <w:tc>
          <w:tcPr>
            <w:tcW w:w="44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8843A1" w:rsidRDefault="00FB2E21">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4677" w:type="dxa"/>
            <w:gridSpan w:val="5"/>
            <w:tcBorders>
              <w:top w:val="single" w:sz="4" w:space="0" w:color="auto"/>
              <w:left w:val="nil"/>
              <w:bottom w:val="single" w:sz="4" w:space="0" w:color="auto"/>
              <w:right w:val="single" w:sz="4" w:space="0" w:color="000000"/>
            </w:tcBorders>
            <w:shd w:val="clear" w:color="auto" w:fill="auto"/>
            <w:vAlign w:val="center"/>
          </w:tcPr>
          <w:p w:rsidR="008843A1" w:rsidRDefault="00FB2E21">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8843A1">
        <w:trPr>
          <w:gridAfter w:val="1"/>
          <w:wAfter w:w="126" w:type="dxa"/>
          <w:trHeight w:val="465"/>
        </w:trPr>
        <w:tc>
          <w:tcPr>
            <w:tcW w:w="157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843A1" w:rsidRDefault="00FB2E2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lastRenderedPageBreak/>
              <w:t>功能分类科目编码</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8843A1">
        <w:trPr>
          <w:gridAfter w:val="1"/>
          <w:wAfter w:w="126" w:type="dxa"/>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rsidR="008843A1" w:rsidRDefault="00FB2E21">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67"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26"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835" w:type="dxa"/>
            <w:vMerge/>
            <w:tcBorders>
              <w:top w:val="nil"/>
              <w:left w:val="single" w:sz="4" w:space="0" w:color="auto"/>
              <w:bottom w:val="single" w:sz="4" w:space="0" w:color="000000"/>
              <w:right w:val="single" w:sz="4" w:space="0" w:color="auto"/>
            </w:tcBorders>
            <w:vAlign w:val="center"/>
          </w:tcPr>
          <w:p w:rsidR="008843A1" w:rsidRDefault="008843A1">
            <w:pPr>
              <w:widowControl/>
              <w:jc w:val="left"/>
              <w:rPr>
                <w:rFonts w:ascii="仿宋_GB2312" w:eastAsia="仿宋_GB2312" w:hAnsi="宋体" w:cs="宋体"/>
                <w:b/>
                <w:bCs/>
                <w:color w:val="000000"/>
                <w:kern w:val="0"/>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tcPr>
          <w:p w:rsidR="008843A1" w:rsidRDefault="008843A1">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8843A1" w:rsidRDefault="008843A1">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8843A1" w:rsidRDefault="008843A1">
            <w:pPr>
              <w:widowControl/>
              <w:jc w:val="left"/>
              <w:rPr>
                <w:rFonts w:ascii="仿宋_GB2312" w:eastAsia="仿宋_GB2312" w:hAnsi="宋体" w:cs="宋体"/>
                <w:b/>
                <w:bCs/>
                <w:color w:val="000000"/>
                <w:kern w:val="0"/>
                <w:sz w:val="20"/>
                <w:szCs w:val="20"/>
              </w:rPr>
            </w:pPr>
          </w:p>
        </w:tc>
      </w:tr>
      <w:tr w:rsidR="008843A1">
        <w:trPr>
          <w:gridAfter w:val="1"/>
          <w:wAfter w:w="126" w:type="dxa"/>
          <w:trHeight w:val="450"/>
        </w:trPr>
        <w:tc>
          <w:tcPr>
            <w:tcW w:w="582"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208</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w:t>
            </w:r>
          </w:p>
        </w:tc>
        <w:tc>
          <w:tcPr>
            <w:tcW w:w="426"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w:t>
            </w:r>
          </w:p>
        </w:tc>
        <w:tc>
          <w:tcPr>
            <w:tcW w:w="2835"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社会保障和就业支出</w:t>
            </w:r>
          </w:p>
        </w:tc>
        <w:tc>
          <w:tcPr>
            <w:tcW w:w="1134"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67.11</w:t>
            </w:r>
          </w:p>
        </w:tc>
        <w:tc>
          <w:tcPr>
            <w:tcW w:w="1842"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67.11</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r>
      <w:tr w:rsidR="008843A1">
        <w:trPr>
          <w:gridAfter w:val="1"/>
          <w:wAfter w:w="126" w:type="dxa"/>
          <w:trHeight w:val="450"/>
        </w:trPr>
        <w:tc>
          <w:tcPr>
            <w:tcW w:w="582"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208</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05</w:t>
            </w:r>
          </w:p>
        </w:tc>
        <w:tc>
          <w:tcPr>
            <w:tcW w:w="426"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w:t>
            </w:r>
          </w:p>
        </w:tc>
        <w:tc>
          <w:tcPr>
            <w:tcW w:w="2835"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行政事业单位离退休</w:t>
            </w:r>
          </w:p>
        </w:tc>
        <w:tc>
          <w:tcPr>
            <w:tcW w:w="1134"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67.11</w:t>
            </w:r>
          </w:p>
        </w:tc>
        <w:tc>
          <w:tcPr>
            <w:tcW w:w="1842"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67.11</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r>
      <w:tr w:rsidR="008843A1">
        <w:trPr>
          <w:gridAfter w:val="1"/>
          <w:wAfter w:w="126" w:type="dxa"/>
          <w:trHeight w:val="450"/>
        </w:trPr>
        <w:tc>
          <w:tcPr>
            <w:tcW w:w="582"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208</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05</w:t>
            </w:r>
          </w:p>
        </w:tc>
        <w:tc>
          <w:tcPr>
            <w:tcW w:w="426"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05</w:t>
            </w:r>
          </w:p>
        </w:tc>
        <w:tc>
          <w:tcPr>
            <w:tcW w:w="2835"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机关事业单位基本养老保险缴费支出</w:t>
            </w:r>
          </w:p>
        </w:tc>
        <w:tc>
          <w:tcPr>
            <w:tcW w:w="1134"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67.11</w:t>
            </w:r>
          </w:p>
        </w:tc>
        <w:tc>
          <w:tcPr>
            <w:tcW w:w="1842"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67.11</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r>
      <w:tr w:rsidR="008843A1">
        <w:trPr>
          <w:gridAfter w:val="1"/>
          <w:wAfter w:w="126" w:type="dxa"/>
          <w:trHeight w:val="450"/>
        </w:trPr>
        <w:tc>
          <w:tcPr>
            <w:tcW w:w="582"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210</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w:t>
            </w:r>
          </w:p>
        </w:tc>
        <w:tc>
          <w:tcPr>
            <w:tcW w:w="426"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w:t>
            </w:r>
          </w:p>
        </w:tc>
        <w:tc>
          <w:tcPr>
            <w:tcW w:w="2835"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医疗卫生与计划生育支出</w:t>
            </w:r>
          </w:p>
        </w:tc>
        <w:tc>
          <w:tcPr>
            <w:tcW w:w="1134"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860.70</w:t>
            </w:r>
          </w:p>
        </w:tc>
        <w:tc>
          <w:tcPr>
            <w:tcW w:w="1842"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814.55</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46.15</w:t>
            </w:r>
          </w:p>
        </w:tc>
      </w:tr>
      <w:tr w:rsidR="008843A1">
        <w:trPr>
          <w:gridAfter w:val="1"/>
          <w:wAfter w:w="126" w:type="dxa"/>
          <w:trHeight w:val="450"/>
        </w:trPr>
        <w:tc>
          <w:tcPr>
            <w:tcW w:w="582"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210</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03</w:t>
            </w:r>
          </w:p>
        </w:tc>
        <w:tc>
          <w:tcPr>
            <w:tcW w:w="426"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w:t>
            </w:r>
          </w:p>
        </w:tc>
        <w:tc>
          <w:tcPr>
            <w:tcW w:w="2835"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基层医疗卫生机构</w:t>
            </w:r>
          </w:p>
        </w:tc>
        <w:tc>
          <w:tcPr>
            <w:tcW w:w="1134"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860.70</w:t>
            </w:r>
          </w:p>
        </w:tc>
        <w:tc>
          <w:tcPr>
            <w:tcW w:w="1842"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814.55</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46.15</w:t>
            </w:r>
          </w:p>
        </w:tc>
      </w:tr>
      <w:tr w:rsidR="008843A1">
        <w:trPr>
          <w:gridAfter w:val="1"/>
          <w:wAfter w:w="126" w:type="dxa"/>
          <w:trHeight w:val="450"/>
        </w:trPr>
        <w:tc>
          <w:tcPr>
            <w:tcW w:w="582"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210</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03</w:t>
            </w:r>
          </w:p>
        </w:tc>
        <w:tc>
          <w:tcPr>
            <w:tcW w:w="426"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01</w:t>
            </w:r>
          </w:p>
        </w:tc>
        <w:tc>
          <w:tcPr>
            <w:tcW w:w="2835"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城市社区卫生机构</w:t>
            </w:r>
          </w:p>
        </w:tc>
        <w:tc>
          <w:tcPr>
            <w:tcW w:w="1134"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860.70</w:t>
            </w:r>
          </w:p>
        </w:tc>
        <w:tc>
          <w:tcPr>
            <w:tcW w:w="1842"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814.55</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46.15</w:t>
            </w:r>
          </w:p>
        </w:tc>
      </w:tr>
      <w:tr w:rsidR="008843A1">
        <w:trPr>
          <w:gridAfter w:val="1"/>
          <w:wAfter w:w="126" w:type="dxa"/>
          <w:trHeight w:val="450"/>
        </w:trPr>
        <w:tc>
          <w:tcPr>
            <w:tcW w:w="582" w:type="dxa"/>
            <w:tcBorders>
              <w:top w:val="nil"/>
              <w:left w:val="single" w:sz="4" w:space="0" w:color="auto"/>
              <w:bottom w:val="single" w:sz="4" w:space="0" w:color="auto"/>
              <w:right w:val="single" w:sz="4" w:space="0" w:color="auto"/>
            </w:tcBorders>
            <w:shd w:val="clear" w:color="auto" w:fill="auto"/>
            <w:vAlign w:val="center"/>
          </w:tcPr>
          <w:p w:rsidR="008843A1" w:rsidRDefault="00FB2E2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26"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8843A1">
        <w:trPr>
          <w:gridAfter w:val="1"/>
          <w:wAfter w:w="126" w:type="dxa"/>
          <w:trHeight w:val="450"/>
        </w:trPr>
        <w:tc>
          <w:tcPr>
            <w:tcW w:w="582" w:type="dxa"/>
            <w:tcBorders>
              <w:top w:val="nil"/>
              <w:left w:val="single" w:sz="4" w:space="0" w:color="auto"/>
              <w:bottom w:val="single" w:sz="4" w:space="0" w:color="auto"/>
              <w:right w:val="single" w:sz="4" w:space="0" w:color="auto"/>
            </w:tcBorders>
            <w:shd w:val="clear" w:color="auto" w:fill="auto"/>
            <w:vAlign w:val="center"/>
          </w:tcPr>
          <w:p w:rsidR="008843A1" w:rsidRDefault="008843A1">
            <w:pPr>
              <w:widowControl/>
              <w:jc w:val="left"/>
              <w:rPr>
                <w:rFonts w:ascii="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8843A1" w:rsidRDefault="008843A1">
            <w:pPr>
              <w:widowControl/>
              <w:jc w:val="left"/>
              <w:rPr>
                <w:rFonts w:ascii="宋体" w:hAnsi="宋体" w:cs="宋体"/>
                <w:color w:val="000000"/>
                <w:kern w:val="0"/>
                <w:sz w:val="20"/>
                <w:szCs w:val="20"/>
              </w:rPr>
            </w:pPr>
          </w:p>
        </w:tc>
        <w:tc>
          <w:tcPr>
            <w:tcW w:w="426" w:type="dxa"/>
            <w:tcBorders>
              <w:top w:val="nil"/>
              <w:left w:val="nil"/>
              <w:bottom w:val="single" w:sz="4" w:space="0" w:color="auto"/>
              <w:right w:val="single" w:sz="4" w:space="0" w:color="auto"/>
            </w:tcBorders>
            <w:shd w:val="clear" w:color="auto" w:fill="auto"/>
            <w:vAlign w:val="center"/>
          </w:tcPr>
          <w:p w:rsidR="008843A1" w:rsidRDefault="008843A1">
            <w:pPr>
              <w:widowControl/>
              <w:jc w:val="left"/>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134"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927.81</w:t>
            </w:r>
          </w:p>
        </w:tc>
        <w:tc>
          <w:tcPr>
            <w:tcW w:w="1842"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881.66</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46.15</w:t>
            </w:r>
          </w:p>
        </w:tc>
      </w:tr>
    </w:tbl>
    <w:p w:rsidR="008843A1" w:rsidRDefault="00FB2E21">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8843A1" w:rsidRDefault="008843A1">
      <w:pPr>
        <w:widowControl/>
        <w:jc w:val="left"/>
        <w:outlineLvl w:val="1"/>
        <w:rPr>
          <w:rFonts w:ascii="仿宋_GB2312" w:eastAsia="仿宋_GB2312" w:hAnsi="宋体"/>
          <w:b/>
          <w:kern w:val="0"/>
          <w:sz w:val="32"/>
          <w:szCs w:val="32"/>
        </w:rPr>
      </w:pPr>
    </w:p>
    <w:p w:rsidR="008843A1" w:rsidRDefault="00FB2E21">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087" w:type="dxa"/>
        <w:tblInd w:w="93" w:type="dxa"/>
        <w:tblLayout w:type="fixed"/>
        <w:tblLook w:val="04A0" w:firstRow="1" w:lastRow="0" w:firstColumn="1" w:lastColumn="0" w:noHBand="0" w:noVBand="1"/>
      </w:tblPr>
      <w:tblGrid>
        <w:gridCol w:w="724"/>
        <w:gridCol w:w="567"/>
        <w:gridCol w:w="2693"/>
        <w:gridCol w:w="995"/>
        <w:gridCol w:w="706"/>
        <w:gridCol w:w="976"/>
        <w:gridCol w:w="725"/>
        <w:gridCol w:w="1701"/>
      </w:tblGrid>
      <w:tr w:rsidR="008843A1">
        <w:trPr>
          <w:trHeight w:val="375"/>
        </w:trPr>
        <w:tc>
          <w:tcPr>
            <w:tcW w:w="9087" w:type="dxa"/>
            <w:gridSpan w:val="8"/>
            <w:tcBorders>
              <w:top w:val="nil"/>
              <w:left w:val="nil"/>
              <w:bottom w:val="nil"/>
              <w:right w:val="nil"/>
            </w:tcBorders>
            <w:shd w:val="clear" w:color="auto" w:fill="auto"/>
            <w:noWrap/>
            <w:vAlign w:val="center"/>
          </w:tcPr>
          <w:p w:rsidR="008843A1" w:rsidRDefault="00FB2E21">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8843A1">
        <w:trPr>
          <w:trHeight w:val="405"/>
        </w:trPr>
        <w:tc>
          <w:tcPr>
            <w:tcW w:w="3984" w:type="dxa"/>
            <w:gridSpan w:val="3"/>
            <w:tcBorders>
              <w:top w:val="nil"/>
              <w:left w:val="nil"/>
              <w:bottom w:val="nil"/>
              <w:right w:val="nil"/>
            </w:tcBorders>
            <w:shd w:val="clear" w:color="auto" w:fill="auto"/>
            <w:noWrap/>
            <w:vAlign w:val="center"/>
          </w:tcPr>
          <w:p w:rsidR="008843A1" w:rsidRDefault="00FB2E21">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新区杭州路卫生站</w:t>
            </w:r>
          </w:p>
        </w:tc>
        <w:tc>
          <w:tcPr>
            <w:tcW w:w="995" w:type="dxa"/>
            <w:tcBorders>
              <w:top w:val="nil"/>
              <w:left w:val="nil"/>
              <w:bottom w:val="nil"/>
              <w:right w:val="nil"/>
            </w:tcBorders>
            <w:shd w:val="clear" w:color="auto" w:fill="auto"/>
            <w:noWrap/>
            <w:vAlign w:val="center"/>
          </w:tcPr>
          <w:p w:rsidR="008843A1" w:rsidRDefault="008843A1">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rsidR="008843A1" w:rsidRDefault="008843A1">
            <w:pPr>
              <w:widowControl/>
              <w:jc w:val="left"/>
              <w:rPr>
                <w:rFonts w:ascii="仿宋_GB2312" w:eastAsia="仿宋_GB2312" w:hAnsi="宋体" w:cs="宋体"/>
                <w:color w:val="000000"/>
                <w:kern w:val="0"/>
                <w:sz w:val="24"/>
              </w:rPr>
            </w:pPr>
          </w:p>
        </w:tc>
        <w:tc>
          <w:tcPr>
            <w:tcW w:w="2426" w:type="dxa"/>
            <w:gridSpan w:val="2"/>
            <w:tcBorders>
              <w:top w:val="nil"/>
              <w:left w:val="nil"/>
              <w:bottom w:val="nil"/>
              <w:right w:val="nil"/>
            </w:tcBorders>
            <w:shd w:val="clear" w:color="auto" w:fill="auto"/>
            <w:noWrap/>
            <w:vAlign w:val="center"/>
          </w:tcPr>
          <w:p w:rsidR="008843A1" w:rsidRDefault="00FB2E21">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8843A1">
        <w:trPr>
          <w:trHeight w:val="390"/>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843A1" w:rsidRDefault="00FB2E21">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rsidR="008843A1" w:rsidRDefault="00FB2E21">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8843A1">
        <w:trPr>
          <w:trHeight w:val="495"/>
        </w:trPr>
        <w:tc>
          <w:tcPr>
            <w:tcW w:w="1291" w:type="dxa"/>
            <w:gridSpan w:val="2"/>
            <w:tcBorders>
              <w:top w:val="single" w:sz="4" w:space="0" w:color="auto"/>
              <w:left w:val="single" w:sz="4" w:space="0" w:color="auto"/>
              <w:bottom w:val="single" w:sz="4" w:space="0" w:color="auto"/>
              <w:right w:val="nil"/>
            </w:tcBorders>
            <w:shd w:val="clear" w:color="auto" w:fill="auto"/>
            <w:vAlign w:val="center"/>
          </w:tcPr>
          <w:p w:rsidR="008843A1" w:rsidRDefault="00FB2E21">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8843A1">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rsidR="008843A1" w:rsidRDefault="00FB2E21">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67"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693" w:type="dxa"/>
            <w:vMerge/>
            <w:tcBorders>
              <w:top w:val="nil"/>
              <w:left w:val="single" w:sz="4" w:space="0" w:color="auto"/>
              <w:bottom w:val="single" w:sz="4" w:space="0" w:color="000000"/>
              <w:right w:val="single" w:sz="4" w:space="0" w:color="auto"/>
            </w:tcBorders>
            <w:vAlign w:val="center"/>
          </w:tcPr>
          <w:p w:rsidR="008843A1" w:rsidRDefault="008843A1">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8843A1" w:rsidRDefault="008843A1">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8843A1" w:rsidRDefault="008843A1">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8843A1" w:rsidRDefault="008843A1">
            <w:pPr>
              <w:widowControl/>
              <w:jc w:val="left"/>
              <w:rPr>
                <w:rFonts w:ascii="宋体" w:hAnsi="宋体" w:cs="宋体"/>
                <w:b/>
                <w:bCs/>
                <w:color w:val="000000"/>
                <w:kern w:val="0"/>
                <w:sz w:val="20"/>
                <w:szCs w:val="20"/>
              </w:rPr>
            </w:pP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301</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工资福利支出</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715.44</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715.44</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301</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01</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基本工资</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169.22</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169.22</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301</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02</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津贴补贴</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43.99</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43.99</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301</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03</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奖金</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79.20</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79.20</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301</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07</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绩效工资</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170.61</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170.61</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301</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08</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67.11</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67.11</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301</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10</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职工基本医疗保险缴费</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100.54</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100.54</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301</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11</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公务员医疗补助缴费</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22.34</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22.34</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301</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12</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其他社会保障缴费</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7.38</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7.38</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lastRenderedPageBreak/>
              <w:t xml:space="preserve">    301</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13</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住房公积金</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55.05</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55.05</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302</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商品和服务支出</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28.64</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28.64</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302</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01</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办公费</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0.46</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0.46</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302</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05</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水费</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0.29</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0.29</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302</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06</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电费</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0.59</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0.59</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302</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07</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邮电费</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0.34</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0.34</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302</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11</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差旅费</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0.72</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0.72</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302</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13</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维修(护)费</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0.03</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0.03</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302</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16</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培训费</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5.03</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5.03</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302</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18</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专用材料费</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0.05</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0.05</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302</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28</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工会经费</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4.19</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4.19</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302</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29</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福利费</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9.63</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9.63</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302</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99</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其他商品和服务支出</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7.31</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7.31</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303</w:t>
            </w:r>
          </w:p>
        </w:tc>
        <w:tc>
          <w:tcPr>
            <w:tcW w:w="567"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w:t>
            </w:r>
          </w:p>
        </w:tc>
        <w:tc>
          <w:tcPr>
            <w:tcW w:w="2693" w:type="dxa"/>
            <w:tcBorders>
              <w:top w:val="nil"/>
              <w:left w:val="nil"/>
              <w:bottom w:val="single" w:sz="4" w:space="0" w:color="auto"/>
              <w:right w:val="single" w:sz="4" w:space="0" w:color="auto"/>
            </w:tcBorders>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对个人和家庭的补助</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137.58</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r>
      <w:tr w:rsidR="008843A1">
        <w:trPr>
          <w:trHeight w:val="402"/>
        </w:trPr>
        <w:tc>
          <w:tcPr>
            <w:tcW w:w="724" w:type="dxa"/>
            <w:tcBorders>
              <w:top w:val="nil"/>
              <w:left w:val="single" w:sz="4" w:space="0" w:color="auto"/>
              <w:bottom w:val="single" w:sz="4" w:space="0" w:color="auto"/>
              <w:right w:val="single" w:sz="4" w:space="0" w:color="auto"/>
            </w:tcBorders>
            <w:shd w:val="clear" w:color="auto" w:fill="auto"/>
            <w:vAlign w:val="center"/>
          </w:tcPr>
          <w:p w:rsidR="008843A1" w:rsidRDefault="00FB2E2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2693" w:type="dxa"/>
            <w:tcBorders>
              <w:top w:val="nil"/>
              <w:left w:val="nil"/>
              <w:bottom w:val="single" w:sz="4" w:space="0" w:color="auto"/>
              <w:right w:val="single" w:sz="4" w:space="0" w:color="auto"/>
            </w:tcBorders>
            <w:shd w:val="clear" w:color="auto" w:fill="auto"/>
            <w:vAlign w:val="center"/>
          </w:tcPr>
          <w:p w:rsidR="008843A1" w:rsidRDefault="00FB2E21">
            <w:pPr>
              <w:widowControl/>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881.66</w:t>
            </w:r>
          </w:p>
        </w:tc>
        <w:tc>
          <w:tcPr>
            <w:tcW w:w="1701" w:type="dxa"/>
            <w:gridSpan w:val="2"/>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715.44</w:t>
            </w:r>
          </w:p>
        </w:tc>
        <w:tc>
          <w:tcPr>
            <w:tcW w:w="1701" w:type="dxa"/>
            <w:tcBorders>
              <w:top w:val="nil"/>
              <w:left w:val="nil"/>
              <w:bottom w:val="single" w:sz="4" w:space="0" w:color="auto"/>
              <w:right w:val="single" w:sz="4" w:space="0" w:color="auto"/>
            </w:tcBorders>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28.64</w:t>
            </w:r>
          </w:p>
        </w:tc>
      </w:tr>
    </w:tbl>
    <w:p w:rsidR="008843A1" w:rsidRDefault="00FB2E21">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8843A1" w:rsidRDefault="008843A1">
      <w:pPr>
        <w:widowControl/>
        <w:jc w:val="left"/>
        <w:outlineLvl w:val="1"/>
        <w:rPr>
          <w:rFonts w:ascii="仿宋_GB2312" w:eastAsia="仿宋_GB2312" w:hAnsi="宋体"/>
          <w:b/>
          <w:kern w:val="0"/>
          <w:sz w:val="32"/>
          <w:szCs w:val="32"/>
        </w:rPr>
      </w:pPr>
    </w:p>
    <w:p w:rsidR="008843A1" w:rsidRDefault="00FB2E21">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469" w:type="dxa"/>
        <w:tblInd w:w="93" w:type="dxa"/>
        <w:tblLayout w:type="fixed"/>
        <w:tblLook w:val="04A0" w:firstRow="1" w:lastRow="0" w:firstColumn="1" w:lastColumn="0" w:noHBand="0" w:noVBand="1"/>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rsidR="008843A1">
        <w:trPr>
          <w:gridBefore w:val="1"/>
          <w:gridAfter w:val="1"/>
          <w:wBefore w:w="8" w:type="dxa"/>
          <w:wAfter w:w="8" w:type="dxa"/>
          <w:trHeight w:val="375"/>
        </w:trPr>
        <w:tc>
          <w:tcPr>
            <w:tcW w:w="9453" w:type="dxa"/>
            <w:gridSpan w:val="18"/>
            <w:tcBorders>
              <w:top w:val="nil"/>
              <w:left w:val="nil"/>
              <w:bottom w:val="nil"/>
              <w:right w:val="nil"/>
            </w:tcBorders>
            <w:shd w:val="clear" w:color="auto" w:fill="auto"/>
            <w:noWrap/>
            <w:vAlign w:val="center"/>
          </w:tcPr>
          <w:p w:rsidR="008843A1" w:rsidRDefault="00FB2E21">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8843A1">
        <w:trPr>
          <w:gridBefore w:val="1"/>
          <w:gridAfter w:val="1"/>
          <w:wBefore w:w="8" w:type="dxa"/>
          <w:wAfter w:w="8" w:type="dxa"/>
          <w:trHeight w:val="405"/>
        </w:trPr>
        <w:tc>
          <w:tcPr>
            <w:tcW w:w="4350" w:type="dxa"/>
            <w:gridSpan w:val="7"/>
            <w:tcBorders>
              <w:top w:val="nil"/>
              <w:left w:val="nil"/>
              <w:bottom w:val="nil"/>
              <w:right w:val="nil"/>
            </w:tcBorders>
            <w:shd w:val="clear" w:color="auto" w:fill="auto"/>
            <w:noWrap/>
            <w:vAlign w:val="center"/>
          </w:tcPr>
          <w:p w:rsidR="008843A1" w:rsidRDefault="00FB2E21">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新区杭州路卫生站</w:t>
            </w:r>
          </w:p>
        </w:tc>
        <w:tc>
          <w:tcPr>
            <w:tcW w:w="995" w:type="dxa"/>
            <w:gridSpan w:val="2"/>
            <w:tcBorders>
              <w:top w:val="nil"/>
              <w:left w:val="nil"/>
              <w:bottom w:val="nil"/>
              <w:right w:val="nil"/>
            </w:tcBorders>
            <w:shd w:val="clear" w:color="auto" w:fill="auto"/>
            <w:noWrap/>
            <w:vAlign w:val="center"/>
          </w:tcPr>
          <w:p w:rsidR="008843A1" w:rsidRDefault="008843A1">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tcPr>
          <w:p w:rsidR="008843A1" w:rsidRDefault="008843A1">
            <w:pPr>
              <w:widowControl/>
              <w:jc w:val="left"/>
              <w:rPr>
                <w:rFonts w:ascii="仿宋_GB2312" w:eastAsia="仿宋_GB2312" w:hAnsi="宋体" w:cs="宋体"/>
                <w:color w:val="000000"/>
                <w:kern w:val="0"/>
                <w:sz w:val="24"/>
              </w:rPr>
            </w:pPr>
          </w:p>
        </w:tc>
        <w:tc>
          <w:tcPr>
            <w:tcW w:w="2426" w:type="dxa"/>
            <w:gridSpan w:val="6"/>
            <w:tcBorders>
              <w:top w:val="nil"/>
              <w:left w:val="nil"/>
              <w:bottom w:val="nil"/>
              <w:right w:val="nil"/>
            </w:tcBorders>
            <w:shd w:val="clear" w:color="auto" w:fill="auto"/>
            <w:noWrap/>
            <w:vAlign w:val="center"/>
          </w:tcPr>
          <w:p w:rsidR="008843A1" w:rsidRDefault="00FB2E21">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884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shd w:val="clear" w:color="auto" w:fill="auto"/>
            <w:noWrap/>
            <w:vAlign w:val="center"/>
          </w:tcPr>
          <w:p w:rsidR="008843A1" w:rsidRDefault="00FB2E2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851" w:type="dxa"/>
            <w:vMerge w:val="restart"/>
            <w:shd w:val="clear" w:color="auto" w:fill="auto"/>
            <w:noWrap/>
            <w:vAlign w:val="center"/>
          </w:tcPr>
          <w:p w:rsidR="008843A1" w:rsidRDefault="00FB2E2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shd w:val="clear" w:color="auto" w:fill="auto"/>
            <w:noWrap/>
            <w:vAlign w:val="center"/>
          </w:tcPr>
          <w:p w:rsidR="008843A1" w:rsidRDefault="00FB2E21">
            <w:pPr>
              <w:jc w:val="center"/>
              <w:rPr>
                <w:rFonts w:ascii="Calibri" w:hAnsi="Calibri"/>
                <w:sz w:val="24"/>
              </w:rPr>
            </w:pPr>
            <w:r>
              <w:rPr>
                <w:rFonts w:ascii="仿宋_GB2312" w:eastAsia="仿宋_GB2312" w:hAnsi="宋体" w:hint="eastAsia"/>
                <w:b/>
                <w:kern w:val="0"/>
                <w:sz w:val="24"/>
              </w:rPr>
              <w:t>项目名称</w:t>
            </w:r>
          </w:p>
        </w:tc>
        <w:tc>
          <w:tcPr>
            <w:tcW w:w="750" w:type="dxa"/>
            <w:vMerge w:val="restart"/>
            <w:shd w:val="clear" w:color="auto" w:fill="auto"/>
            <w:vAlign w:val="center"/>
          </w:tcPr>
          <w:p w:rsidR="008843A1" w:rsidRDefault="00FB2E2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shd w:val="clear" w:color="auto" w:fill="auto"/>
            <w:vAlign w:val="center"/>
          </w:tcPr>
          <w:p w:rsidR="008843A1" w:rsidRDefault="00FB2E2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shd w:val="clear" w:color="auto" w:fill="auto"/>
            <w:vAlign w:val="center"/>
          </w:tcPr>
          <w:p w:rsidR="008843A1" w:rsidRDefault="00FB2E2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shd w:val="clear" w:color="auto" w:fill="auto"/>
            <w:vAlign w:val="center"/>
          </w:tcPr>
          <w:p w:rsidR="008843A1" w:rsidRDefault="00FB2E2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shd w:val="clear" w:color="auto" w:fill="auto"/>
            <w:vAlign w:val="center"/>
          </w:tcPr>
          <w:p w:rsidR="008843A1" w:rsidRDefault="00FB2E2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tcPr>
          <w:p w:rsidR="008843A1" w:rsidRDefault="00FB2E2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shd w:val="clear" w:color="auto" w:fill="auto"/>
            <w:vAlign w:val="center"/>
          </w:tcPr>
          <w:p w:rsidR="008843A1" w:rsidRDefault="00FB2E2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shd w:val="clear" w:color="auto" w:fill="auto"/>
            <w:vAlign w:val="center"/>
          </w:tcPr>
          <w:p w:rsidR="008843A1" w:rsidRDefault="00FB2E2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rsidR="008843A1" w:rsidRDefault="00FB2E2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shd w:val="clear" w:color="auto" w:fill="auto"/>
            <w:vAlign w:val="center"/>
          </w:tcPr>
          <w:p w:rsidR="008843A1" w:rsidRDefault="00FB2E2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rsidR="008843A1" w:rsidRDefault="00FB2E2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884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tcBorders>
              <w:bottom w:val="single" w:sz="4" w:space="0" w:color="auto"/>
            </w:tcBorders>
            <w:shd w:val="clear" w:color="auto" w:fill="auto"/>
            <w:noWrap/>
            <w:vAlign w:val="center"/>
          </w:tcPr>
          <w:p w:rsidR="008843A1" w:rsidRDefault="00FB2E21">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97" w:type="dxa"/>
            <w:tcBorders>
              <w:bottom w:val="single" w:sz="4" w:space="0" w:color="auto"/>
            </w:tcBorders>
            <w:shd w:val="clear" w:color="auto" w:fill="auto"/>
            <w:noWrap/>
            <w:vAlign w:val="center"/>
          </w:tcPr>
          <w:p w:rsidR="008843A1" w:rsidRDefault="00FB2E21">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97" w:type="dxa"/>
            <w:tcBorders>
              <w:bottom w:val="single" w:sz="4" w:space="0" w:color="auto"/>
            </w:tcBorders>
            <w:shd w:val="clear" w:color="auto" w:fill="auto"/>
            <w:noWrap/>
            <w:vAlign w:val="center"/>
          </w:tcPr>
          <w:p w:rsidR="008843A1" w:rsidRDefault="00FB2E21">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tcBorders>
              <w:bottom w:val="single" w:sz="4" w:space="0" w:color="auto"/>
            </w:tcBorders>
            <w:shd w:val="clear" w:color="auto" w:fill="auto"/>
            <w:vAlign w:val="center"/>
          </w:tcPr>
          <w:p w:rsidR="008843A1" w:rsidRDefault="008843A1">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tcPr>
          <w:p w:rsidR="008843A1" w:rsidRDefault="008843A1">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tcPr>
          <w:p w:rsidR="008843A1" w:rsidRDefault="008843A1">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shd w:val="clear" w:color="auto" w:fill="auto"/>
          </w:tcPr>
          <w:p w:rsidR="008843A1" w:rsidRDefault="008843A1">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shd w:val="clear" w:color="auto" w:fill="auto"/>
          </w:tcPr>
          <w:p w:rsidR="008843A1" w:rsidRDefault="008843A1">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8843A1" w:rsidRDefault="008843A1">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8843A1" w:rsidRDefault="008843A1">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tcPr>
          <w:p w:rsidR="008843A1" w:rsidRDefault="008843A1">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rsidR="008843A1" w:rsidRDefault="008843A1">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rsidR="008843A1" w:rsidRDefault="008843A1">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8843A1" w:rsidRDefault="008843A1">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8843A1" w:rsidRDefault="008843A1">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rsidR="008843A1" w:rsidRDefault="008843A1">
            <w:pPr>
              <w:widowControl/>
              <w:jc w:val="left"/>
              <w:outlineLvl w:val="1"/>
              <w:rPr>
                <w:rFonts w:ascii="仿宋_GB2312" w:eastAsia="仿宋_GB2312" w:hAnsi="宋体"/>
                <w:b/>
                <w:kern w:val="0"/>
                <w:sz w:val="18"/>
                <w:szCs w:val="18"/>
              </w:rPr>
            </w:pPr>
          </w:p>
        </w:tc>
      </w:tr>
      <w:tr w:rsidR="00884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210</w:t>
            </w:r>
          </w:p>
        </w:tc>
        <w:tc>
          <w:tcPr>
            <w:tcW w:w="397" w:type="dxa"/>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03</w:t>
            </w:r>
          </w:p>
        </w:tc>
        <w:tc>
          <w:tcPr>
            <w:tcW w:w="397" w:type="dxa"/>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01</w:t>
            </w:r>
          </w:p>
        </w:tc>
        <w:tc>
          <w:tcPr>
            <w:tcW w:w="851" w:type="dxa"/>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城市社区卫生机构</w:t>
            </w:r>
          </w:p>
        </w:tc>
        <w:tc>
          <w:tcPr>
            <w:tcW w:w="1456" w:type="dxa"/>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w:t>
            </w:r>
            <w:proofErr w:type="gramStart"/>
            <w:r>
              <w:rPr>
                <w:rFonts w:ascii="仿宋" w:eastAsia="仿宋" w:hAnsi="仿宋" w:cs="Arial"/>
                <w:sz w:val="20"/>
                <w:szCs w:val="20"/>
              </w:rPr>
              <w:t>2008年3月前企退人员</w:t>
            </w:r>
            <w:proofErr w:type="gramEnd"/>
            <w:r>
              <w:rPr>
                <w:rFonts w:ascii="仿宋" w:eastAsia="仿宋" w:hAnsi="仿宋" w:cs="Arial"/>
                <w:sz w:val="20"/>
                <w:szCs w:val="20"/>
              </w:rPr>
              <w:t>139人公务员医疗补助</w:t>
            </w:r>
            <w:r>
              <w:rPr>
                <w:rFonts w:ascii="仿宋" w:eastAsia="仿宋" w:hAnsi="仿宋" w:cs="Arial"/>
                <w:sz w:val="20"/>
                <w:szCs w:val="20"/>
              </w:rPr>
              <w:lastRenderedPageBreak/>
              <w:t xml:space="preserve">(乌高（新）政办〔2016〕1号) </w:t>
            </w:r>
          </w:p>
        </w:tc>
        <w:tc>
          <w:tcPr>
            <w:tcW w:w="750" w:type="dxa"/>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lastRenderedPageBreak/>
              <w:t>15.57</w:t>
            </w:r>
          </w:p>
        </w:tc>
        <w:tc>
          <w:tcPr>
            <w:tcW w:w="569" w:type="dxa"/>
            <w:gridSpan w:val="2"/>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15.57</w:t>
            </w:r>
          </w:p>
        </w:tc>
        <w:tc>
          <w:tcPr>
            <w:tcW w:w="536" w:type="dxa"/>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c>
          <w:tcPr>
            <w:tcW w:w="652" w:type="dxa"/>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c>
          <w:tcPr>
            <w:tcW w:w="652"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884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210</w:t>
            </w:r>
          </w:p>
        </w:tc>
        <w:tc>
          <w:tcPr>
            <w:tcW w:w="397" w:type="dxa"/>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03</w:t>
            </w:r>
          </w:p>
        </w:tc>
        <w:tc>
          <w:tcPr>
            <w:tcW w:w="397" w:type="dxa"/>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01</w:t>
            </w:r>
          </w:p>
        </w:tc>
        <w:tc>
          <w:tcPr>
            <w:tcW w:w="851" w:type="dxa"/>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城市社区卫生机构</w:t>
            </w:r>
          </w:p>
        </w:tc>
        <w:tc>
          <w:tcPr>
            <w:tcW w:w="1456" w:type="dxa"/>
            <w:shd w:val="clear" w:color="auto" w:fill="auto"/>
          </w:tcPr>
          <w:p w:rsidR="008843A1" w:rsidRDefault="00FB2E21">
            <w:pPr>
              <w:rPr>
                <w:rFonts w:ascii="仿宋" w:eastAsia="仿宋" w:hAnsi="仿宋" w:cs="Arial"/>
                <w:sz w:val="20"/>
                <w:szCs w:val="20"/>
              </w:rPr>
            </w:pPr>
            <w:r>
              <w:rPr>
                <w:rFonts w:ascii="仿宋" w:eastAsia="仿宋" w:hAnsi="仿宋" w:cs="Arial"/>
                <w:sz w:val="20"/>
                <w:szCs w:val="20"/>
              </w:rPr>
              <w:t xml:space="preserve">       </w:t>
            </w:r>
            <w:proofErr w:type="gramStart"/>
            <w:r>
              <w:rPr>
                <w:rFonts w:ascii="仿宋" w:eastAsia="仿宋" w:hAnsi="仿宋" w:cs="Arial"/>
                <w:sz w:val="20"/>
                <w:szCs w:val="20"/>
              </w:rPr>
              <w:t>2008年3月前企退人员</w:t>
            </w:r>
            <w:proofErr w:type="gramEnd"/>
            <w:r>
              <w:rPr>
                <w:rFonts w:ascii="仿宋" w:eastAsia="仿宋" w:hAnsi="仿宋" w:cs="Arial"/>
                <w:sz w:val="20"/>
                <w:szCs w:val="20"/>
              </w:rPr>
              <w:t xml:space="preserve">139人一次性注入(乌高（新）政办〔2016〕1号)  </w:t>
            </w:r>
          </w:p>
        </w:tc>
        <w:tc>
          <w:tcPr>
            <w:tcW w:w="750" w:type="dxa"/>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30.58</w:t>
            </w:r>
          </w:p>
        </w:tc>
        <w:tc>
          <w:tcPr>
            <w:tcW w:w="569" w:type="dxa"/>
            <w:gridSpan w:val="2"/>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c>
          <w:tcPr>
            <w:tcW w:w="536" w:type="dxa"/>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 xml:space="preserve">　</w:t>
            </w:r>
          </w:p>
        </w:tc>
        <w:tc>
          <w:tcPr>
            <w:tcW w:w="652" w:type="dxa"/>
            <w:shd w:val="clear" w:color="auto" w:fill="auto"/>
          </w:tcPr>
          <w:p w:rsidR="008843A1" w:rsidRDefault="00FB2E21">
            <w:pPr>
              <w:jc w:val="right"/>
              <w:rPr>
                <w:rFonts w:ascii="仿宋" w:eastAsia="仿宋" w:hAnsi="仿宋" w:cs="Arial"/>
                <w:sz w:val="20"/>
                <w:szCs w:val="20"/>
              </w:rPr>
            </w:pPr>
            <w:r>
              <w:rPr>
                <w:rFonts w:ascii="仿宋" w:eastAsia="仿宋" w:hAnsi="仿宋" w:cs="Arial"/>
                <w:sz w:val="20"/>
                <w:szCs w:val="20"/>
              </w:rPr>
              <w:t>30.58</w:t>
            </w:r>
          </w:p>
        </w:tc>
        <w:tc>
          <w:tcPr>
            <w:tcW w:w="652"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884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884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vAlign w:val="center"/>
          </w:tcPr>
          <w:p w:rsidR="008843A1" w:rsidRDefault="00FB2E21">
            <w:pPr>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750" w:type="dxa"/>
            <w:shd w:val="clear" w:color="auto" w:fill="auto"/>
            <w:vAlign w:val="center"/>
          </w:tcPr>
          <w:p w:rsidR="008843A1" w:rsidRDefault="008843A1">
            <w:pPr>
              <w:widowControl/>
              <w:jc w:val="center"/>
              <w:outlineLvl w:val="1"/>
              <w:rPr>
                <w:rFonts w:ascii="仿宋_GB2312" w:eastAsia="仿宋_GB2312" w:hAnsi="宋体"/>
                <w:kern w:val="0"/>
                <w:szCs w:val="21"/>
              </w:rPr>
            </w:pPr>
          </w:p>
        </w:tc>
        <w:tc>
          <w:tcPr>
            <w:tcW w:w="569" w:type="dxa"/>
            <w:gridSpan w:val="2"/>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8843A1" w:rsidRDefault="00FB2E2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bl>
    <w:p w:rsidR="008843A1" w:rsidRDefault="00FB2E21">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8843A1" w:rsidRDefault="008843A1">
      <w:pPr>
        <w:widowControl/>
        <w:jc w:val="left"/>
        <w:outlineLvl w:val="1"/>
        <w:rPr>
          <w:rFonts w:ascii="仿宋_GB2312" w:eastAsia="仿宋_GB2312" w:hAnsi="宋体"/>
          <w:b/>
          <w:kern w:val="0"/>
          <w:sz w:val="32"/>
          <w:szCs w:val="32"/>
        </w:rPr>
      </w:pPr>
    </w:p>
    <w:p w:rsidR="008843A1" w:rsidRDefault="00FB2E21">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8843A1" w:rsidRDefault="008843A1">
      <w:pPr>
        <w:widowControl/>
        <w:jc w:val="left"/>
        <w:outlineLvl w:val="1"/>
        <w:rPr>
          <w:rFonts w:ascii="仿宋_GB2312" w:eastAsia="仿宋_GB2312" w:hAnsi="宋体"/>
          <w:b/>
          <w:kern w:val="0"/>
          <w:sz w:val="32"/>
          <w:szCs w:val="32"/>
        </w:rPr>
      </w:pPr>
    </w:p>
    <w:p w:rsidR="008843A1" w:rsidRDefault="00FB2E21">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8843A1" w:rsidRDefault="00FB2E21">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编制单位：新区杭州路卫生站                                   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8843A1">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8843A1">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8843A1" w:rsidRDefault="008843A1">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843A1" w:rsidRDefault="008843A1">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8843A1" w:rsidRDefault="008843A1">
            <w:pPr>
              <w:widowControl/>
              <w:jc w:val="left"/>
              <w:rPr>
                <w:rFonts w:ascii="宋体" w:hAnsi="宋体" w:cs="宋体"/>
                <w:b/>
                <w:bCs/>
                <w:color w:val="000000"/>
                <w:kern w:val="0"/>
                <w:sz w:val="22"/>
                <w:szCs w:val="22"/>
              </w:rPr>
            </w:pPr>
          </w:p>
        </w:tc>
      </w:tr>
      <w:tr w:rsidR="008843A1">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8843A1" w:rsidRDefault="00FB2E2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8843A1">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8843A1" w:rsidRDefault="00FB2E2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8843A1" w:rsidRDefault="00FB2E21">
      <w:pPr>
        <w:widowControl/>
        <w:outlineLvl w:val="1"/>
        <w:rPr>
          <w:rFonts w:ascii="仿宋_GB2312" w:eastAsia="仿宋_GB2312" w:hAnsi="宋体"/>
          <w:kern w:val="0"/>
          <w:sz w:val="32"/>
          <w:szCs w:val="32"/>
        </w:rPr>
      </w:pPr>
      <w:r>
        <w:rPr>
          <w:rFonts w:ascii="仿宋_GB2312" w:eastAsia="仿宋_GB2312" w:hAnsi="宋体" w:hint="eastAsia"/>
          <w:b/>
          <w:kern w:val="0"/>
          <w:sz w:val="28"/>
          <w:szCs w:val="32"/>
        </w:rPr>
        <w:t>备注：此表为空，无三</w:t>
      </w:r>
      <w:proofErr w:type="gramStart"/>
      <w:r>
        <w:rPr>
          <w:rFonts w:ascii="仿宋_GB2312" w:eastAsia="仿宋_GB2312" w:hAnsi="宋体" w:hint="eastAsia"/>
          <w:b/>
          <w:kern w:val="0"/>
          <w:sz w:val="28"/>
          <w:szCs w:val="32"/>
        </w:rPr>
        <w:t>公经费</w:t>
      </w:r>
      <w:proofErr w:type="gramEnd"/>
      <w:r>
        <w:rPr>
          <w:rFonts w:ascii="仿宋_GB2312" w:eastAsia="仿宋_GB2312" w:hAnsi="宋体" w:hint="eastAsia"/>
          <w:b/>
          <w:kern w:val="0"/>
          <w:sz w:val="28"/>
          <w:szCs w:val="32"/>
        </w:rPr>
        <w:t>预算。</w:t>
      </w:r>
    </w:p>
    <w:p w:rsidR="008843A1" w:rsidRDefault="008843A1">
      <w:pPr>
        <w:widowControl/>
        <w:outlineLvl w:val="1"/>
        <w:rPr>
          <w:rFonts w:ascii="仿宋_GB2312" w:eastAsia="仿宋_GB2312" w:hAnsi="宋体"/>
          <w:kern w:val="0"/>
          <w:sz w:val="32"/>
          <w:szCs w:val="32"/>
        </w:rPr>
      </w:pPr>
    </w:p>
    <w:p w:rsidR="008843A1" w:rsidRDefault="00FB2E21">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8843A1" w:rsidRDefault="00FB2E21">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8843A1" w:rsidRDefault="00FB2E21">
      <w:pPr>
        <w:widowControl/>
        <w:ind w:left="7200" w:hangingChars="3000" w:hanging="7200"/>
        <w:outlineLvl w:val="1"/>
        <w:rPr>
          <w:rFonts w:ascii="仿宋_GB2312" w:eastAsia="仿宋_GB2312" w:hAnsi="宋体"/>
          <w:kern w:val="0"/>
          <w:sz w:val="24"/>
        </w:rPr>
      </w:pPr>
      <w:r>
        <w:rPr>
          <w:rFonts w:ascii="仿宋_GB2312" w:eastAsia="仿宋_GB2312" w:hAnsi="宋体" w:hint="eastAsia"/>
          <w:kern w:val="0"/>
          <w:sz w:val="24"/>
        </w:rPr>
        <w:t>编制单位：新区杭州路卫生站                                                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8843A1">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8843A1">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8843A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8843A1" w:rsidRDefault="00FB2E2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8843A1" w:rsidRDefault="00FB2E2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8843A1" w:rsidRDefault="008843A1">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8843A1" w:rsidRDefault="008843A1">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8843A1" w:rsidRDefault="008843A1">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8843A1" w:rsidRDefault="008843A1">
            <w:pPr>
              <w:widowControl/>
              <w:jc w:val="left"/>
              <w:rPr>
                <w:rFonts w:ascii="仿宋_GB2312" w:eastAsia="仿宋_GB2312" w:hAnsi="宋体" w:cs="宋体"/>
                <w:b/>
                <w:bCs/>
                <w:color w:val="000000"/>
                <w:kern w:val="0"/>
                <w:sz w:val="24"/>
              </w:rPr>
            </w:pPr>
          </w:p>
        </w:tc>
      </w:tr>
      <w:tr w:rsidR="008843A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843A1" w:rsidRDefault="00FB2E21">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8843A1" w:rsidRDefault="00FB2E21">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8843A1" w:rsidRDefault="00FB2E21">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8843A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843A1" w:rsidRDefault="00FB2E21">
            <w:pPr>
              <w:widowControl/>
              <w:jc w:val="left"/>
              <w:rPr>
                <w:rFonts w:ascii="宋体" w:hAnsi="宋体" w:cs="宋体"/>
                <w:color w:val="000000"/>
                <w:kern w:val="0"/>
                <w:sz w:val="24"/>
              </w:rPr>
            </w:pPr>
            <w:r>
              <w:rPr>
                <w:rFonts w:ascii="宋体" w:hAnsi="宋体" w:cs="宋体" w:hint="eastAsia"/>
                <w:color w:val="000000"/>
                <w:kern w:val="0"/>
                <w:sz w:val="24"/>
              </w:rPr>
              <w:lastRenderedPageBreak/>
              <w:t xml:space="preserve">　</w:t>
            </w:r>
          </w:p>
        </w:tc>
        <w:tc>
          <w:tcPr>
            <w:tcW w:w="457" w:type="dxa"/>
            <w:tcBorders>
              <w:top w:val="nil"/>
              <w:left w:val="nil"/>
              <w:bottom w:val="single" w:sz="4" w:space="0" w:color="auto"/>
              <w:right w:val="single" w:sz="4" w:space="0" w:color="auto"/>
            </w:tcBorders>
            <w:shd w:val="clear" w:color="auto" w:fill="auto"/>
            <w:noWrap/>
            <w:vAlign w:val="center"/>
          </w:tcPr>
          <w:p w:rsidR="008843A1" w:rsidRDefault="00FB2E2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8843A1" w:rsidRDefault="00FB2E21">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8843A1" w:rsidRDefault="00FB2E2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8843A1" w:rsidRDefault="00FB2E21">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8843A1" w:rsidRDefault="00FB2E21">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8843A1" w:rsidRDefault="00FB2E21">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8843A1" w:rsidRDefault="00FB2E21">
      <w:pPr>
        <w:widowControl/>
        <w:jc w:val="left"/>
        <w:outlineLvl w:val="1"/>
        <w:rPr>
          <w:rFonts w:ascii="仿宋_GB2312" w:eastAsia="仿宋_GB2312" w:hAnsi="宋体"/>
          <w:kern w:val="0"/>
          <w:sz w:val="32"/>
          <w:szCs w:val="32"/>
        </w:rPr>
        <w:sectPr w:rsidR="008843A1">
          <w:footerReference w:type="even" r:id="rId7"/>
          <w:footerReference w:type="default" r:id="rId8"/>
          <w:pgSz w:w="11906" w:h="16838"/>
          <w:pgMar w:top="2098" w:right="1418" w:bottom="1928" w:left="1588" w:header="851" w:footer="992" w:gutter="0"/>
          <w:pgNumType w:fmt="numberInDash"/>
          <w:cols w:space="720"/>
          <w:docGrid w:linePitch="312"/>
        </w:sectPr>
      </w:pPr>
      <w:r>
        <w:rPr>
          <w:rFonts w:ascii="仿宋_GB2312" w:eastAsia="仿宋_GB2312" w:hAnsi="宋体" w:hint="eastAsia"/>
          <w:b/>
          <w:kern w:val="0"/>
          <w:sz w:val="28"/>
          <w:szCs w:val="32"/>
        </w:rPr>
        <w:t>备注：此表为空，无政府性基金预算</w:t>
      </w:r>
    </w:p>
    <w:p w:rsidR="008843A1" w:rsidRDefault="00FB2E21" w:rsidP="00A27318">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  2019年部门预算情况说明</w:t>
      </w:r>
    </w:p>
    <w:p w:rsidR="008843A1" w:rsidRDefault="00FB2E21">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关于高新区（新市区）杭州路社区卫生服务中心2019年收支预算情况的总体说明</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按照全口径预算的原则，高新区（新市区）杭州路社区卫生服务中心2019年所有收入和支出均纳入部门预算管理。收支总预算 </w:t>
      </w:r>
      <w:r>
        <w:rPr>
          <w:rFonts w:ascii="仿宋_GB2312" w:eastAsia="仿宋_GB2312" w:hAnsi="宋体" w:cs="宋体"/>
          <w:kern w:val="0"/>
          <w:sz w:val="32"/>
          <w:szCs w:val="32"/>
        </w:rPr>
        <w:t>927.81</w:t>
      </w:r>
      <w:r>
        <w:rPr>
          <w:rFonts w:ascii="仿宋_GB2312" w:eastAsia="仿宋_GB2312" w:hAnsi="宋体" w:cs="宋体" w:hint="eastAsia"/>
          <w:kern w:val="0"/>
          <w:sz w:val="32"/>
          <w:szCs w:val="32"/>
        </w:rPr>
        <w:t>万元。</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w:t>
      </w:r>
      <w:r>
        <w:rPr>
          <w:rFonts w:ascii="仿宋_GB2312" w:eastAsia="仿宋_GB2312" w:hAnsi="宋体" w:cs="宋体"/>
          <w:kern w:val="0"/>
          <w:sz w:val="32"/>
          <w:szCs w:val="32"/>
        </w:rPr>
        <w:t>927.81</w:t>
      </w:r>
      <w:r>
        <w:rPr>
          <w:rFonts w:ascii="仿宋_GB2312" w:eastAsia="仿宋_GB2312" w:hAnsi="宋体" w:cs="宋体" w:hint="eastAsia"/>
          <w:kern w:val="0"/>
          <w:sz w:val="32"/>
          <w:szCs w:val="32"/>
        </w:rPr>
        <w:t>万元。</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w:t>
      </w:r>
      <w:r>
        <w:rPr>
          <w:rFonts w:ascii="仿宋_GB2312" w:eastAsia="仿宋_GB2312" w:hAnsi="宋体" w:cs="宋体"/>
          <w:kern w:val="0"/>
          <w:sz w:val="32"/>
          <w:szCs w:val="32"/>
        </w:rPr>
        <w:t>927.81</w:t>
      </w:r>
      <w:r>
        <w:rPr>
          <w:rFonts w:ascii="仿宋_GB2312" w:eastAsia="仿宋_GB2312" w:hAnsi="宋体" w:cs="宋体" w:hint="eastAsia"/>
          <w:kern w:val="0"/>
          <w:sz w:val="32"/>
          <w:szCs w:val="32"/>
        </w:rPr>
        <w:t xml:space="preserve">万元、社会保障和就业支出 </w:t>
      </w:r>
      <w:r>
        <w:rPr>
          <w:rFonts w:ascii="仿宋_GB2312" w:eastAsia="仿宋_GB2312" w:hAnsi="宋体" w:cs="宋体"/>
          <w:kern w:val="0"/>
          <w:sz w:val="32"/>
          <w:szCs w:val="32"/>
        </w:rPr>
        <w:t>67.11</w:t>
      </w:r>
      <w:r>
        <w:rPr>
          <w:rFonts w:ascii="仿宋_GB2312" w:eastAsia="仿宋_GB2312" w:hAnsi="宋体" w:cs="宋体" w:hint="eastAsia"/>
          <w:kern w:val="0"/>
          <w:sz w:val="32"/>
          <w:szCs w:val="32"/>
        </w:rPr>
        <w:t xml:space="preserve"> 万元、医疗卫生与计划生育支出</w:t>
      </w:r>
      <w:r>
        <w:rPr>
          <w:rFonts w:ascii="仿宋_GB2312" w:eastAsia="仿宋_GB2312" w:hAnsi="宋体" w:cs="宋体"/>
          <w:kern w:val="0"/>
          <w:sz w:val="32"/>
          <w:szCs w:val="32"/>
        </w:rPr>
        <w:t>860.7</w:t>
      </w:r>
      <w:r>
        <w:rPr>
          <w:rFonts w:ascii="仿宋_GB2312" w:eastAsia="仿宋_GB2312" w:hAnsi="宋体" w:cs="宋体" w:hint="eastAsia"/>
          <w:kern w:val="0"/>
          <w:sz w:val="32"/>
          <w:szCs w:val="32"/>
        </w:rPr>
        <w:t>万元。</w:t>
      </w:r>
    </w:p>
    <w:p w:rsidR="008843A1" w:rsidRDefault="00FB2E21">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二、关于高新区（新市区）杭州路社区卫生服务中心2019年收入预算情况说明</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高新区（新市区）杭州路社区卫生服务中心收入预算    元，其中：</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Pr>
          <w:rFonts w:ascii="仿宋_GB2312" w:eastAsia="仿宋_GB2312" w:hAnsi="宋体" w:cs="宋体"/>
          <w:kern w:val="0"/>
          <w:sz w:val="32"/>
          <w:szCs w:val="32"/>
        </w:rPr>
        <w:t>927.81</w:t>
      </w:r>
      <w:r>
        <w:rPr>
          <w:rFonts w:ascii="仿宋_GB2312" w:eastAsia="仿宋_GB2312" w:hAnsi="宋体" w:cs="宋体" w:hint="eastAsia"/>
          <w:kern w:val="0"/>
          <w:sz w:val="32"/>
          <w:szCs w:val="32"/>
        </w:rPr>
        <w:t>万元，占 100 %，比上年减少172.42万元，主要原因是减少5人、 退休4人相关人员费用补贴减少。</w:t>
      </w:r>
    </w:p>
    <w:p w:rsidR="008843A1" w:rsidRDefault="00FB2E21">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 xml:space="preserve">政府性基金预算未安排。    </w:t>
      </w:r>
    </w:p>
    <w:p w:rsidR="008843A1" w:rsidRDefault="00FB2E21">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三、关于高新区（新市区）杭州路社区卫生服务中心单位2019年支出预算情况说明</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高新区（新市区）杭州路社区卫生服务中心单位2019年支出预算 </w:t>
      </w:r>
      <w:r>
        <w:rPr>
          <w:rFonts w:ascii="仿宋_GB2312" w:eastAsia="仿宋_GB2312" w:hAnsi="宋体" w:cs="宋体"/>
          <w:kern w:val="0"/>
          <w:sz w:val="32"/>
          <w:szCs w:val="32"/>
        </w:rPr>
        <w:t>927.81</w:t>
      </w:r>
      <w:r>
        <w:rPr>
          <w:rFonts w:ascii="仿宋_GB2312" w:eastAsia="仿宋_GB2312" w:hAnsi="宋体" w:cs="宋体" w:hint="eastAsia"/>
          <w:kern w:val="0"/>
          <w:sz w:val="32"/>
          <w:szCs w:val="32"/>
        </w:rPr>
        <w:t>万元，其中：</w:t>
      </w:r>
    </w:p>
    <w:p w:rsidR="008843A1" w:rsidRDefault="00FB2E21">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lastRenderedPageBreak/>
        <w:t xml:space="preserve">基本支出 </w:t>
      </w:r>
      <w:r>
        <w:rPr>
          <w:rFonts w:ascii="仿宋_GB2312" w:eastAsia="仿宋_GB2312" w:hAnsi="宋体" w:cs="宋体"/>
          <w:kern w:val="0"/>
          <w:sz w:val="32"/>
          <w:szCs w:val="32"/>
        </w:rPr>
        <w:t>881.66</w:t>
      </w:r>
      <w:r>
        <w:rPr>
          <w:rFonts w:ascii="仿宋_GB2312" w:eastAsia="仿宋_GB2312" w:hAnsi="宋体" w:cs="宋体" w:hint="eastAsia"/>
          <w:kern w:val="0"/>
          <w:sz w:val="32"/>
          <w:szCs w:val="32"/>
        </w:rPr>
        <w:t>万元，占95.03 %，比上年减少</w:t>
      </w:r>
      <w:r>
        <w:rPr>
          <w:rFonts w:ascii="仿宋_GB2312" w:eastAsia="仿宋_GB2312" w:hAnsi="宋体" w:cs="宋体"/>
          <w:kern w:val="0"/>
          <w:sz w:val="32"/>
          <w:szCs w:val="32"/>
        </w:rPr>
        <w:t>175.96</w:t>
      </w:r>
      <w:r>
        <w:rPr>
          <w:rFonts w:ascii="仿宋_GB2312" w:eastAsia="仿宋_GB2312" w:hAnsi="宋体" w:cs="宋体" w:hint="eastAsia"/>
          <w:kern w:val="0"/>
          <w:sz w:val="32"/>
          <w:szCs w:val="32"/>
        </w:rPr>
        <w:t>万元，主要原因是 减少5人、 退休4人相关人员费用减少。</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项目支出 </w:t>
      </w:r>
      <w:r>
        <w:rPr>
          <w:rFonts w:ascii="仿宋_GB2312" w:eastAsia="仿宋_GB2312" w:hAnsi="宋体" w:cs="宋体"/>
          <w:kern w:val="0"/>
          <w:sz w:val="32"/>
          <w:szCs w:val="32"/>
        </w:rPr>
        <w:t>46.15</w:t>
      </w:r>
      <w:r>
        <w:rPr>
          <w:rFonts w:ascii="仿宋_GB2312" w:eastAsia="仿宋_GB2312" w:hAnsi="宋体" w:cs="宋体" w:hint="eastAsia"/>
          <w:kern w:val="0"/>
          <w:sz w:val="32"/>
          <w:szCs w:val="32"/>
        </w:rPr>
        <w:t>万元，占4.97 %，比上年增加3.54万元，主要原因</w:t>
      </w:r>
      <w:proofErr w:type="gramStart"/>
      <w:r>
        <w:rPr>
          <w:rFonts w:ascii="仿宋_GB2312" w:eastAsia="仿宋_GB2312" w:hAnsi="宋体" w:cs="宋体" w:hint="eastAsia"/>
          <w:kern w:val="0"/>
          <w:sz w:val="32"/>
          <w:szCs w:val="32"/>
        </w:rPr>
        <w:t>是企退人员</w:t>
      </w:r>
      <w:proofErr w:type="gramEnd"/>
      <w:r>
        <w:rPr>
          <w:rFonts w:ascii="仿宋_GB2312" w:eastAsia="仿宋_GB2312" w:hAnsi="宋体" w:cs="宋体" w:hint="eastAsia"/>
          <w:kern w:val="0"/>
          <w:sz w:val="32"/>
          <w:szCs w:val="32"/>
        </w:rPr>
        <w:t>调资后医疗保险费用增加。</w:t>
      </w:r>
    </w:p>
    <w:p w:rsidR="008843A1" w:rsidRDefault="00FB2E21">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四、关于高新区（新市区）杭州路社区卫生服务中心2019年财政拨款收支预算情况的总体说明</w:t>
      </w:r>
    </w:p>
    <w:p w:rsidR="008843A1" w:rsidRDefault="00FB2E21">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w:t>
      </w:r>
      <w:r>
        <w:rPr>
          <w:rFonts w:ascii="仿宋_GB2312" w:eastAsia="仿宋_GB2312" w:hAnsi="宋体" w:cs="宋体"/>
          <w:kern w:val="0"/>
          <w:sz w:val="32"/>
          <w:szCs w:val="32"/>
        </w:rPr>
        <w:t>927.81</w:t>
      </w:r>
      <w:r>
        <w:rPr>
          <w:rFonts w:ascii="仿宋_GB2312" w:eastAsia="仿宋_GB2312" w:hAnsi="宋体" w:cs="宋体" w:hint="eastAsia"/>
          <w:kern w:val="0"/>
          <w:sz w:val="32"/>
          <w:szCs w:val="32"/>
        </w:rPr>
        <w:t>万元。</w:t>
      </w:r>
    </w:p>
    <w:p w:rsidR="008843A1" w:rsidRDefault="00FB2E21">
      <w:pPr>
        <w:spacing w:line="58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收入全部为一般公共预算拨款，无政府性基金预算拨款。</w:t>
      </w:r>
    </w:p>
    <w:p w:rsidR="008843A1" w:rsidRDefault="00FB2E21">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五、关于高新区（新市区）杭州路社区卫生服务中心2019年一般公共预算当年拨款情况说明</w:t>
      </w:r>
    </w:p>
    <w:p w:rsidR="008843A1" w:rsidRDefault="00FB2E21">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高新区（新市区）杭州路社区卫生服务中心2019年一般公共预算拨款基本支出 </w:t>
      </w:r>
      <w:r>
        <w:rPr>
          <w:rFonts w:ascii="仿宋_GB2312" w:eastAsia="仿宋_GB2312" w:hAnsi="宋体" w:cs="宋体"/>
          <w:kern w:val="0"/>
          <w:sz w:val="32"/>
          <w:szCs w:val="32"/>
        </w:rPr>
        <w:t>927.81</w:t>
      </w:r>
      <w:r>
        <w:rPr>
          <w:rFonts w:ascii="仿宋_GB2312" w:eastAsia="仿宋_GB2312" w:hAnsi="宋体" w:cs="宋体" w:hint="eastAsia"/>
          <w:kern w:val="0"/>
          <w:sz w:val="32"/>
          <w:szCs w:val="32"/>
        </w:rPr>
        <w:t xml:space="preserve">万元，比上年执行数减少172.42万元，下降15.67 %。主要原因是：减少5人、 退休4人相关人员费用减少。     </w:t>
      </w:r>
    </w:p>
    <w:p w:rsidR="008843A1" w:rsidRDefault="00FB2E21">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8843A1" w:rsidRDefault="00FB2E21">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 xml:space="preserve">1社会保障和就业支出（类）67.11万元，占7.23 %。 </w:t>
      </w:r>
    </w:p>
    <w:p w:rsidR="008843A1" w:rsidRDefault="00FB2E21">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 xml:space="preserve"> 2.医疗卫生与计划生育支出（类）860.70万元，占92.77 %。</w:t>
      </w:r>
    </w:p>
    <w:p w:rsidR="008843A1" w:rsidRDefault="00FB2E21">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8843A1" w:rsidRDefault="00FB2E21">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1. 社会保障和就业支出（类）行政事业单位离退休机关事业单位（款）基本养老保险缴费支出（项）:2019年预算数为67.11万元，比上年执行数减少</w:t>
      </w:r>
      <w:r>
        <w:rPr>
          <w:rFonts w:ascii="仿宋_GB2312" w:eastAsia="仿宋_GB2312" w:hAnsi="宋体" w:cs="宋体"/>
          <w:sz w:val="32"/>
          <w:szCs w:val="32"/>
        </w:rPr>
        <w:t>16.47</w:t>
      </w:r>
      <w:r>
        <w:rPr>
          <w:rFonts w:ascii="仿宋_GB2312" w:eastAsia="仿宋_GB2312" w:hAnsi="宋体" w:cs="宋体" w:hint="eastAsia"/>
          <w:sz w:val="32"/>
          <w:szCs w:val="32"/>
        </w:rPr>
        <w:t>万元，下降</w:t>
      </w:r>
      <w:r>
        <w:rPr>
          <w:rFonts w:ascii="仿宋_GB2312" w:eastAsia="仿宋_GB2312" w:hAnsi="宋体" w:cs="宋体" w:hint="eastAsia"/>
          <w:sz w:val="32"/>
          <w:szCs w:val="32"/>
        </w:rPr>
        <w:lastRenderedPageBreak/>
        <w:t>19.24％，主要原因是：。</w:t>
      </w:r>
    </w:p>
    <w:p w:rsidR="008843A1" w:rsidRDefault="00FB2E21">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2. 医疗卫生与计划生育支出（类）基层医疗卫生机构（款）城市社区卫生机构（项）:2019年预算数为860.70万元，比上年执行数减少</w:t>
      </w:r>
      <w:r>
        <w:rPr>
          <w:rFonts w:ascii="仿宋_GB2312" w:eastAsia="仿宋_GB2312" w:hAnsi="宋体" w:cs="宋体"/>
          <w:sz w:val="32"/>
          <w:szCs w:val="32"/>
        </w:rPr>
        <w:t>153.95</w:t>
      </w:r>
      <w:r>
        <w:rPr>
          <w:rFonts w:ascii="仿宋_GB2312" w:eastAsia="仿宋_GB2312" w:hAnsi="宋体" w:cs="宋体" w:hint="eastAsia"/>
          <w:sz w:val="32"/>
          <w:szCs w:val="32"/>
        </w:rPr>
        <w:t>万元，下降15.17％，主要原因是：2人调出、9人退休、1人离职。</w:t>
      </w:r>
    </w:p>
    <w:p w:rsidR="008843A1" w:rsidRDefault="00FB2E21">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六、关于高新区（新市区）杭州路社区卫生服务中心2019年一般公共预算基本支出情况说明</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高新区（新市区）杭州路社区卫生服务中心2019年一般公共预算基本支出 881.66万元， 其中：主要原因是：减少5人、 退休4人相关人员费用减少。</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人员经费715.44万元，主要包括：基本工资 169.22 万元、津贴补贴43.99  万元、奖金 79.20 万元、绩效工资170.61万元、机关事业单位基本养老保险缴费67.11万元、职工基本医疗保险缴费100.54万元、公务员医疗补助缴费 22.54 万元、其他社会保障缴费7.38万元、住房公积金55.05  万元、退休费 137.58 万元。</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 28.64万元，主要包括：办公费  0.46万元、水费 0.29 万元、电费 0.59 万元、邮电费0.34  万元、差旅费 0.72 万元维修（护）费0.03万元、培训费 5.03 万元、专用材料费0.05 万元、工会经费 4.19 万元、福利费 9.63 万元、其他商品和服务支出 7.31 万元。</w:t>
      </w:r>
    </w:p>
    <w:p w:rsidR="008843A1" w:rsidRDefault="00FB2E21">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七、关于高新区（新市区）杭州路社区卫生服务中心2019年项目支出情况说明</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lastRenderedPageBreak/>
        <w:t>1、项目</w:t>
      </w:r>
      <w:r>
        <w:rPr>
          <w:rFonts w:ascii="仿宋_GB2312" w:eastAsia="仿宋_GB2312" w:hAnsi="黑体"/>
          <w:sz w:val="32"/>
          <w:szCs w:val="32"/>
        </w:rPr>
        <w:t>名称</w:t>
      </w:r>
      <w:r>
        <w:rPr>
          <w:rFonts w:ascii="仿宋_GB2312" w:eastAsia="仿宋_GB2312" w:hAnsi="黑体" w:hint="eastAsia"/>
          <w:sz w:val="32"/>
          <w:szCs w:val="32"/>
        </w:rPr>
        <w:t>：</w:t>
      </w:r>
      <w:proofErr w:type="gramStart"/>
      <w:r>
        <w:rPr>
          <w:rFonts w:ascii="仿宋_GB2312" w:eastAsia="仿宋_GB2312" w:hAnsi="宋体" w:cs="宋体" w:hint="eastAsia"/>
          <w:kern w:val="0"/>
          <w:sz w:val="32"/>
          <w:szCs w:val="32"/>
        </w:rPr>
        <w:t>2008年3月前企退人员</w:t>
      </w:r>
      <w:proofErr w:type="gramEnd"/>
      <w:r>
        <w:rPr>
          <w:rFonts w:ascii="仿宋_GB2312" w:eastAsia="仿宋_GB2312" w:hAnsi="宋体" w:cs="宋体" w:hint="eastAsia"/>
          <w:kern w:val="0"/>
          <w:sz w:val="32"/>
          <w:szCs w:val="32"/>
        </w:rPr>
        <w:t>139人公务员医疗补助</w:t>
      </w:r>
    </w:p>
    <w:p w:rsidR="008843A1" w:rsidRDefault="00FB2E21">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(乌高（新）政办〔2016〕1号)</w:t>
      </w:r>
    </w:p>
    <w:p w:rsidR="008843A1" w:rsidRDefault="00FB2E21">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kern w:val="0"/>
          <w:sz w:val="32"/>
          <w:szCs w:val="32"/>
        </w:rPr>
        <w:t>15.57</w:t>
      </w:r>
      <w:r>
        <w:rPr>
          <w:rFonts w:ascii="仿宋_GB2312" w:eastAsia="仿宋_GB2312" w:hAnsi="宋体" w:cs="宋体" w:hint="eastAsia"/>
          <w:kern w:val="0"/>
          <w:sz w:val="32"/>
          <w:szCs w:val="32"/>
        </w:rPr>
        <w:t>万元</w:t>
      </w:r>
    </w:p>
    <w:p w:rsidR="008843A1" w:rsidRDefault="00FB2E21">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高新区（新市区）杭州路社区卫生服务中心</w:t>
      </w:r>
    </w:p>
    <w:p w:rsidR="008843A1" w:rsidRDefault="00FB2E21">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sz w:val="32"/>
          <w:szCs w:val="32"/>
        </w:rPr>
        <w:t>2019年1月～2019年12月</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w:t>
      </w:r>
    </w:p>
    <w:p w:rsidR="008843A1" w:rsidRDefault="00FB2E21">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财政补助收入</w:t>
      </w:r>
    </w:p>
    <w:p w:rsidR="008843A1" w:rsidRDefault="00FB2E21">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139</w:t>
      </w:r>
    </w:p>
    <w:p w:rsidR="008843A1" w:rsidRDefault="00FB2E21">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补贴标准</w:t>
      </w:r>
      <w:r>
        <w:rPr>
          <w:rFonts w:ascii="仿宋_GB2312" w:eastAsia="仿宋_GB2312" w:hAnsi="黑体" w:hint="eastAsia"/>
          <w:sz w:val="32"/>
          <w:szCs w:val="32"/>
        </w:rPr>
        <w:t>：</w:t>
      </w:r>
      <w:r>
        <w:rPr>
          <w:rFonts w:ascii="仿宋_GB2312" w:eastAsia="仿宋_GB2312" w:hAnsi="宋体" w:cs="宋体" w:hint="eastAsia"/>
          <w:sz w:val="32"/>
          <w:szCs w:val="32"/>
        </w:rPr>
        <w:t>社保基数的2%</w:t>
      </w:r>
    </w:p>
    <w:p w:rsidR="008843A1" w:rsidRDefault="00FB2E21">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proofErr w:type="gramStart"/>
      <w:r>
        <w:rPr>
          <w:rFonts w:ascii="仿宋_GB2312" w:eastAsia="仿宋_GB2312" w:hAnsi="宋体" w:cs="宋体" w:hint="eastAsia"/>
          <w:sz w:val="32"/>
          <w:szCs w:val="32"/>
        </w:rPr>
        <w:t>2008年3月前企退人员</w:t>
      </w:r>
      <w:proofErr w:type="gramEnd"/>
      <w:r>
        <w:rPr>
          <w:rFonts w:ascii="仿宋_GB2312" w:eastAsia="仿宋_GB2312" w:hAnsi="宋体" w:cs="宋体" w:hint="eastAsia"/>
          <w:sz w:val="32"/>
          <w:szCs w:val="32"/>
        </w:rPr>
        <w:t>139人</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w:t>
      </w:r>
      <w:r>
        <w:rPr>
          <w:rFonts w:ascii="仿宋_GB2312" w:eastAsia="仿宋_GB2312" w:hAnsi="宋体" w:cs="宋体" w:hint="eastAsia"/>
          <w:sz w:val="32"/>
          <w:szCs w:val="32"/>
        </w:rPr>
        <w:t>缴纳142人社保公务员医疗补助</w:t>
      </w:r>
    </w:p>
    <w:p w:rsidR="008843A1" w:rsidRDefault="00FB2E21">
      <w:pPr>
        <w:widowControl/>
        <w:spacing w:line="580" w:lineRule="exact"/>
        <w:ind w:firstLine="640"/>
        <w:jc w:val="left"/>
        <w:rPr>
          <w:rFonts w:ascii="仿宋_GB2312" w:eastAsia="仿宋_GB2312" w:hAnsi="宋体" w:cs="宋体"/>
          <w:sz w:val="32"/>
          <w:szCs w:val="32"/>
        </w:rPr>
      </w:pPr>
      <w:r>
        <w:rPr>
          <w:rFonts w:ascii="仿宋_GB2312" w:eastAsia="仿宋_GB2312" w:hAnsi="宋体" w:cs="宋体" w:hint="eastAsia"/>
          <w:kern w:val="0"/>
          <w:sz w:val="32"/>
          <w:szCs w:val="32"/>
        </w:rPr>
        <w:t>发放程序：</w:t>
      </w:r>
      <w:r>
        <w:rPr>
          <w:rFonts w:ascii="仿宋_GB2312" w:eastAsia="仿宋_GB2312" w:hAnsi="宋体" w:cs="宋体" w:hint="eastAsia"/>
          <w:sz w:val="32"/>
          <w:szCs w:val="32"/>
        </w:rPr>
        <w:t>不发放个人</w:t>
      </w:r>
    </w:p>
    <w:p w:rsidR="008843A1" w:rsidRDefault="00FB2E21">
      <w:pPr>
        <w:spacing w:line="580" w:lineRule="exact"/>
        <w:ind w:firstLine="640"/>
        <w:rPr>
          <w:rFonts w:ascii="仿宋_GB2312" w:eastAsia="仿宋_GB2312" w:hAnsi="宋体" w:cs="宋体"/>
          <w:sz w:val="32"/>
          <w:szCs w:val="32"/>
        </w:rPr>
      </w:pPr>
      <w:r>
        <w:rPr>
          <w:rFonts w:ascii="仿宋_GB2312" w:eastAsia="仿宋_GB2312" w:hAnsi="宋体"/>
          <w:sz w:val="32"/>
          <w:szCs w:val="22"/>
        </w:rPr>
        <w:t>受益人群和社会效益</w:t>
      </w:r>
      <w:r>
        <w:rPr>
          <w:rFonts w:ascii="仿宋_GB2312" w:eastAsia="仿宋_GB2312" w:hAnsi="黑体" w:hint="eastAsia"/>
          <w:sz w:val="32"/>
          <w:szCs w:val="32"/>
        </w:rPr>
        <w:t>：收益人是</w:t>
      </w:r>
      <w:proofErr w:type="gramStart"/>
      <w:r>
        <w:rPr>
          <w:rFonts w:ascii="仿宋_GB2312" w:eastAsia="仿宋_GB2312" w:hAnsi="宋体" w:cs="宋体" w:hint="eastAsia"/>
          <w:sz w:val="32"/>
          <w:szCs w:val="32"/>
        </w:rPr>
        <w:t>2008年3月前企退人员</w:t>
      </w:r>
      <w:proofErr w:type="gramEnd"/>
      <w:r>
        <w:rPr>
          <w:rFonts w:ascii="仿宋_GB2312" w:eastAsia="仿宋_GB2312" w:hAnsi="宋体" w:cs="宋体" w:hint="eastAsia"/>
          <w:sz w:val="32"/>
          <w:szCs w:val="32"/>
        </w:rPr>
        <w:t>139人，充分体现党和政府对企业医院退休职工的关怀，增强退休职工的归属感。</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2、项目</w:t>
      </w:r>
      <w:r>
        <w:rPr>
          <w:rFonts w:ascii="仿宋_GB2312" w:eastAsia="仿宋_GB2312" w:hAnsi="黑体"/>
          <w:sz w:val="32"/>
          <w:szCs w:val="32"/>
        </w:rPr>
        <w:t>名称</w:t>
      </w:r>
      <w:r>
        <w:rPr>
          <w:rFonts w:ascii="仿宋_GB2312" w:eastAsia="仿宋_GB2312" w:hAnsi="黑体" w:hint="eastAsia"/>
          <w:sz w:val="32"/>
          <w:szCs w:val="32"/>
        </w:rPr>
        <w:t>：</w:t>
      </w:r>
      <w:proofErr w:type="gramStart"/>
      <w:r>
        <w:rPr>
          <w:rFonts w:ascii="仿宋_GB2312" w:eastAsia="仿宋_GB2312" w:hAnsi="宋体" w:cs="宋体" w:hint="eastAsia"/>
          <w:kern w:val="0"/>
          <w:sz w:val="32"/>
          <w:szCs w:val="32"/>
        </w:rPr>
        <w:t>2008年3月前企退人员</w:t>
      </w:r>
      <w:proofErr w:type="gramEnd"/>
      <w:r>
        <w:rPr>
          <w:rFonts w:ascii="仿宋_GB2312" w:eastAsia="仿宋_GB2312" w:hAnsi="宋体" w:cs="宋体" w:hint="eastAsia"/>
          <w:kern w:val="0"/>
          <w:sz w:val="32"/>
          <w:szCs w:val="32"/>
        </w:rPr>
        <w:t>139人一次性注入</w:t>
      </w:r>
    </w:p>
    <w:p w:rsidR="008843A1" w:rsidRDefault="00FB2E21">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(乌高（新）政办〔2016〕1号)</w:t>
      </w:r>
    </w:p>
    <w:p w:rsidR="008843A1" w:rsidRDefault="00FB2E21">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30.58万元</w:t>
      </w:r>
    </w:p>
    <w:p w:rsidR="008843A1" w:rsidRDefault="00FB2E21">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高新区（新市区）杭州路社区卫生服务中心</w:t>
      </w:r>
    </w:p>
    <w:p w:rsidR="008843A1" w:rsidRDefault="00FB2E21">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lastRenderedPageBreak/>
        <w:t>资金分配情况</w:t>
      </w:r>
      <w:r>
        <w:rPr>
          <w:rFonts w:ascii="仿宋_GB2312" w:eastAsia="仿宋_GB2312" w:hAnsi="黑体" w:hint="eastAsia"/>
          <w:sz w:val="32"/>
          <w:szCs w:val="32"/>
        </w:rPr>
        <w:t>：</w:t>
      </w:r>
      <w:r>
        <w:rPr>
          <w:rFonts w:ascii="仿宋_GB2312" w:eastAsia="仿宋_GB2312" w:hAnsi="宋体" w:cs="宋体" w:hint="eastAsia"/>
          <w:sz w:val="32"/>
          <w:szCs w:val="32"/>
        </w:rPr>
        <w:t>2019年1月～2019年12月</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w:t>
      </w:r>
    </w:p>
    <w:p w:rsidR="008843A1" w:rsidRDefault="00FB2E21">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财政补助收入</w:t>
      </w:r>
    </w:p>
    <w:p w:rsidR="008843A1" w:rsidRDefault="00FB2E21">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139</w:t>
      </w:r>
    </w:p>
    <w:p w:rsidR="008843A1" w:rsidRDefault="00FB2E21">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补贴标准</w:t>
      </w:r>
      <w:r>
        <w:rPr>
          <w:rFonts w:ascii="仿宋_GB2312" w:eastAsia="仿宋_GB2312" w:hAnsi="黑体" w:hint="eastAsia"/>
          <w:sz w:val="32"/>
          <w:szCs w:val="32"/>
        </w:rPr>
        <w:t>：</w:t>
      </w:r>
      <w:r>
        <w:rPr>
          <w:rFonts w:ascii="仿宋_GB2312" w:eastAsia="仿宋_GB2312" w:hAnsi="宋体" w:cs="宋体" w:hint="eastAsia"/>
          <w:sz w:val="32"/>
          <w:szCs w:val="32"/>
        </w:rPr>
        <w:t>每人每年2200元</w:t>
      </w:r>
    </w:p>
    <w:p w:rsidR="008843A1" w:rsidRDefault="00FB2E21">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proofErr w:type="gramStart"/>
      <w:r>
        <w:rPr>
          <w:rFonts w:ascii="仿宋_GB2312" w:eastAsia="仿宋_GB2312" w:hAnsi="宋体" w:cs="宋体" w:hint="eastAsia"/>
          <w:sz w:val="32"/>
          <w:szCs w:val="32"/>
        </w:rPr>
        <w:t>2008年3月前企退人员</w:t>
      </w:r>
      <w:proofErr w:type="gramEnd"/>
      <w:r>
        <w:rPr>
          <w:rFonts w:ascii="仿宋_GB2312" w:eastAsia="仿宋_GB2312" w:hAnsi="宋体" w:cs="宋体" w:hint="eastAsia"/>
          <w:sz w:val="32"/>
          <w:szCs w:val="32"/>
        </w:rPr>
        <w:t>139人</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w:t>
      </w:r>
      <w:r>
        <w:rPr>
          <w:rFonts w:ascii="仿宋_GB2312" w:eastAsia="仿宋_GB2312" w:hAnsi="宋体" w:cs="宋体" w:hint="eastAsia"/>
          <w:sz w:val="32"/>
          <w:szCs w:val="32"/>
        </w:rPr>
        <w:t>缴纳142人社保</w:t>
      </w:r>
    </w:p>
    <w:p w:rsidR="008843A1" w:rsidRDefault="00FB2E21">
      <w:pPr>
        <w:widowControl/>
        <w:spacing w:line="580" w:lineRule="exact"/>
        <w:ind w:firstLine="640"/>
        <w:jc w:val="left"/>
        <w:rPr>
          <w:rFonts w:ascii="仿宋_GB2312" w:eastAsia="仿宋_GB2312" w:hAnsi="宋体" w:cs="宋体"/>
          <w:sz w:val="32"/>
          <w:szCs w:val="32"/>
        </w:rPr>
      </w:pPr>
      <w:r>
        <w:rPr>
          <w:rFonts w:ascii="仿宋_GB2312" w:eastAsia="仿宋_GB2312" w:hAnsi="宋体" w:cs="宋体" w:hint="eastAsia"/>
          <w:kern w:val="0"/>
          <w:sz w:val="32"/>
          <w:szCs w:val="32"/>
        </w:rPr>
        <w:t>发放程序：</w:t>
      </w:r>
      <w:r>
        <w:rPr>
          <w:rFonts w:ascii="仿宋_GB2312" w:eastAsia="仿宋_GB2312" w:hAnsi="宋体" w:cs="宋体" w:hint="eastAsia"/>
          <w:sz w:val="32"/>
          <w:szCs w:val="32"/>
        </w:rPr>
        <w:t>不发放个人</w:t>
      </w:r>
    </w:p>
    <w:p w:rsidR="008843A1" w:rsidRDefault="00FB2E21">
      <w:pPr>
        <w:spacing w:line="580" w:lineRule="exact"/>
        <w:ind w:firstLine="640"/>
        <w:rPr>
          <w:rFonts w:ascii="仿宋_GB2312" w:eastAsia="仿宋_GB2312" w:hAnsi="宋体" w:cs="宋体"/>
          <w:sz w:val="32"/>
          <w:szCs w:val="32"/>
        </w:rPr>
      </w:pPr>
      <w:r>
        <w:rPr>
          <w:rFonts w:ascii="仿宋_GB2312" w:eastAsia="仿宋_GB2312" w:hAnsi="宋体"/>
          <w:sz w:val="32"/>
          <w:szCs w:val="22"/>
        </w:rPr>
        <w:t>受益人群和社会效益</w:t>
      </w:r>
      <w:r>
        <w:rPr>
          <w:rFonts w:ascii="仿宋_GB2312" w:eastAsia="仿宋_GB2312" w:hAnsi="黑体" w:hint="eastAsia"/>
          <w:sz w:val="32"/>
          <w:szCs w:val="32"/>
        </w:rPr>
        <w:t>：收益人是</w:t>
      </w:r>
      <w:proofErr w:type="gramStart"/>
      <w:r>
        <w:rPr>
          <w:rFonts w:ascii="仿宋_GB2312" w:eastAsia="仿宋_GB2312" w:hAnsi="宋体" w:cs="宋体" w:hint="eastAsia"/>
          <w:sz w:val="32"/>
          <w:szCs w:val="32"/>
        </w:rPr>
        <w:t>2008年3月前企退人员</w:t>
      </w:r>
      <w:proofErr w:type="gramEnd"/>
      <w:r>
        <w:rPr>
          <w:rFonts w:ascii="仿宋_GB2312" w:eastAsia="仿宋_GB2312" w:hAnsi="宋体" w:cs="宋体" w:hint="eastAsia"/>
          <w:sz w:val="32"/>
          <w:szCs w:val="32"/>
        </w:rPr>
        <w:t>139人，充分体现党和政府对企业医院退休职工的关怀，增强退休职工的归属感。</w:t>
      </w:r>
    </w:p>
    <w:p w:rsidR="008843A1" w:rsidRDefault="00FB2E21">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八、关于高新区（新市区）杭州路社区卫生服务中心2019年一般公共预算“三公”经费预算情况说明</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高新区（新市区）杭州路社区卫生服务中心2019年“三公”经费财政拨款预算数为0万元，其中：因公出国（境）费0万元，公务用车购置0万元，公务用车运行费0万元，公务接待费0万元。</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三公”经费财政拨款预算比上年增加(减少)0万元,其中:因公出国(境)费增加(减少)0万元,主要原因是;公务用车购置费为0,未安排预算。[或公务用车购置费增加(减少)0万元,主要原因是];公务用车运行费增加(减少)0万元,主要原因是;公务接待费增加(减少)0万元,主要原因是。</w:t>
      </w:r>
    </w:p>
    <w:p w:rsidR="008843A1" w:rsidRDefault="00FB2E21">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lastRenderedPageBreak/>
        <w:t>九、关于高新区（新市区）杭州路社区卫生服务中心2019年政府性基金预算拨款情况说明</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高新区（新市区）杭州路社区卫生服务中心2019年没有使用政府性基金预算拨款安排的支出，政府性基金预算支出情况表为空表。</w:t>
      </w:r>
    </w:p>
    <w:p w:rsidR="008843A1" w:rsidRDefault="00FB2E21">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8843A1" w:rsidRDefault="00FB2E21">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2019年，高新区（新市区）杭州路社区卫生服务中心本级及下属 1家事业单位的机关运行经费财政拨款预算28.64 万元，比上年预算增加9.4 万元，增长48.85%。主要原因是加强业务培训，培训费增加及退休人员活动经费由于管理的退休人员增加而增加。</w:t>
      </w:r>
    </w:p>
    <w:p w:rsidR="008843A1" w:rsidRDefault="00FB2E21">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2019年，高新区（新市区）杭州路社区卫生服务中心及下属单位政府采购预算0 万元，其中：政府采购货物预算     万元，政府采购工程预算0万元，政府采购服务预算0万元。</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2019年度本部门面向中小企业预留政府采购项目预算金额0万元，其中：面向小</w:t>
      </w:r>
      <w:proofErr w:type="gramStart"/>
      <w:r>
        <w:rPr>
          <w:rFonts w:ascii="仿宋_GB2312" w:eastAsia="仿宋_GB2312" w:hAnsi="仿宋_GB2312" w:hint="eastAsia"/>
          <w:sz w:val="32"/>
        </w:rPr>
        <w:t>微企业</w:t>
      </w:r>
      <w:proofErr w:type="gramEnd"/>
      <w:r>
        <w:rPr>
          <w:rFonts w:ascii="仿宋_GB2312" w:eastAsia="仿宋_GB2312" w:hAnsi="仿宋_GB2312" w:hint="eastAsia"/>
          <w:sz w:val="32"/>
        </w:rPr>
        <w:t>预留政府采购项目预算金额0万元。</w:t>
      </w:r>
    </w:p>
    <w:p w:rsidR="008843A1" w:rsidRDefault="00FB2E21">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截至2018年底，高新区（新市区）杭州路社区卫生服务中心及下属各预算单位占用使用国有资产总体情况为</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1.房屋2100平方米，价值</w:t>
      </w:r>
      <w:r>
        <w:rPr>
          <w:rFonts w:ascii="仿宋_GB2312" w:eastAsia="仿宋_GB2312" w:hAnsi="宋体" w:cs="宋体"/>
          <w:sz w:val="32"/>
          <w:szCs w:val="32"/>
        </w:rPr>
        <w:t>303</w:t>
      </w:r>
      <w:r>
        <w:rPr>
          <w:rFonts w:ascii="仿宋_GB2312" w:eastAsia="仿宋_GB2312" w:hAnsi="宋体" w:cs="宋体" w:hint="eastAsia"/>
          <w:sz w:val="32"/>
          <w:szCs w:val="32"/>
        </w:rPr>
        <w:t>.</w:t>
      </w:r>
      <w:r>
        <w:rPr>
          <w:rFonts w:ascii="仿宋_GB2312" w:eastAsia="仿宋_GB2312" w:hAnsi="宋体" w:cs="宋体"/>
          <w:sz w:val="32"/>
          <w:szCs w:val="32"/>
        </w:rPr>
        <w:t>9</w:t>
      </w:r>
      <w:r>
        <w:rPr>
          <w:rFonts w:ascii="仿宋_GB2312" w:eastAsia="仿宋_GB2312" w:hAnsi="宋体" w:cs="宋体" w:hint="eastAsia"/>
          <w:sz w:val="32"/>
          <w:szCs w:val="32"/>
        </w:rPr>
        <w:t>2</w:t>
      </w:r>
      <w:r>
        <w:rPr>
          <w:rFonts w:ascii="仿宋_GB2312" w:eastAsia="仿宋_GB2312" w:hAnsi="宋体" w:cs="宋体" w:hint="eastAsia"/>
          <w:kern w:val="0"/>
          <w:sz w:val="32"/>
          <w:szCs w:val="32"/>
        </w:rPr>
        <w:t>万元。</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2.车辆0 辆，价值0万元；其中：一般公务用车0辆，价值0万元；执法执勤用车0辆，价值0万元；其他车辆0辆，价值0万元。</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3.办公家具价值1.75万元。</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4.其他资产价值0万元。</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单位价值50万元以上大型设备0台（套），单位价值100万元以上大型设备0台（套）。</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2019年部门预算未安排购置车辆经费。</w:t>
      </w:r>
    </w:p>
    <w:p w:rsidR="008843A1" w:rsidRDefault="00FB2E21">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8843A1" w:rsidRDefault="00FB2E2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2019年度，本年度实行绩效管理的项目2个，涉及预算金额 </w:t>
      </w:r>
      <w:r>
        <w:rPr>
          <w:rFonts w:ascii="仿宋_GB2312" w:eastAsia="仿宋_GB2312" w:hAnsi="宋体" w:cs="宋体"/>
          <w:kern w:val="0"/>
          <w:sz w:val="32"/>
          <w:szCs w:val="32"/>
        </w:rPr>
        <w:t>46.15</w:t>
      </w:r>
      <w:r>
        <w:rPr>
          <w:rFonts w:ascii="仿宋_GB2312" w:eastAsia="仿宋_GB2312" w:hAnsi="宋体" w:cs="宋体" w:hint="eastAsia"/>
          <w:kern w:val="0"/>
          <w:sz w:val="32"/>
          <w:szCs w:val="32"/>
        </w:rPr>
        <w:t>万元。具体情况见下表（按项目分别填报）：</w:t>
      </w:r>
    </w:p>
    <w:p w:rsidR="008843A1" w:rsidRDefault="008843A1">
      <w:pPr>
        <w:spacing w:line="500" w:lineRule="exact"/>
        <w:rPr>
          <w:rFonts w:ascii="仿宋_GB2312" w:eastAsia="仿宋_GB2312" w:hAnsi="宋体" w:cs="宋体"/>
          <w:kern w:val="0"/>
          <w:sz w:val="32"/>
          <w:szCs w:val="32"/>
        </w:rPr>
      </w:pPr>
    </w:p>
    <w:p w:rsidR="008843A1" w:rsidRDefault="008843A1">
      <w:pPr>
        <w:widowControl/>
        <w:spacing w:line="600" w:lineRule="exact"/>
        <w:rPr>
          <w:rFonts w:ascii="仿宋_GB2312" w:eastAsia="仿宋_GB2312" w:hAnsi="宋体" w:cs="宋体"/>
          <w:kern w:val="0"/>
          <w:sz w:val="32"/>
          <w:szCs w:val="32"/>
        </w:rPr>
        <w:sectPr w:rsidR="008843A1">
          <w:pgSz w:w="11906" w:h="16838"/>
          <w:pgMar w:top="1440" w:right="1800" w:bottom="1440" w:left="1800" w:header="851" w:footer="992" w:gutter="0"/>
          <w:cols w:space="425"/>
          <w:docGrid w:type="lines" w:linePitch="312"/>
        </w:sectPr>
      </w:pPr>
      <w:bookmarkStart w:id="0" w:name="_GoBack"/>
      <w:bookmarkEnd w:id="0"/>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8843A1">
        <w:trPr>
          <w:trHeight w:val="406"/>
        </w:trPr>
        <w:tc>
          <w:tcPr>
            <w:tcW w:w="13973" w:type="dxa"/>
            <w:gridSpan w:val="13"/>
            <w:tcBorders>
              <w:top w:val="nil"/>
              <w:left w:val="nil"/>
              <w:bottom w:val="nil"/>
              <w:right w:val="nil"/>
            </w:tcBorders>
            <w:shd w:val="clear" w:color="auto" w:fill="auto"/>
            <w:noWrap/>
            <w:vAlign w:val="bottom"/>
          </w:tcPr>
          <w:p w:rsidR="008843A1" w:rsidRDefault="00FB2E21">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8843A1">
        <w:trPr>
          <w:trHeight w:val="271"/>
        </w:trPr>
        <w:tc>
          <w:tcPr>
            <w:tcW w:w="2195" w:type="dxa"/>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r>
      <w:tr w:rsidR="008843A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8843A1" w:rsidRDefault="00FB2E21">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sz w:val="18"/>
                <w:szCs w:val="18"/>
              </w:rPr>
              <w:t>高新区（新市区）杭州路社区卫生服务中心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8843A1" w:rsidRDefault="00FB2E21">
            <w:pPr>
              <w:widowControl/>
              <w:spacing w:line="580" w:lineRule="exact"/>
              <w:jc w:val="left"/>
              <w:rPr>
                <w:rFonts w:asciiTheme="minorEastAsia" w:eastAsiaTheme="minorEastAsia" w:hAnsiTheme="minorEastAsia" w:cs="宋体"/>
                <w:kern w:val="0"/>
                <w:sz w:val="18"/>
                <w:szCs w:val="18"/>
              </w:rPr>
            </w:pPr>
            <w:proofErr w:type="gramStart"/>
            <w:r>
              <w:rPr>
                <w:rFonts w:asciiTheme="minorEastAsia" w:eastAsiaTheme="minorEastAsia" w:hAnsiTheme="minorEastAsia" w:cs="宋体" w:hint="eastAsia"/>
                <w:kern w:val="0"/>
                <w:sz w:val="18"/>
                <w:szCs w:val="18"/>
              </w:rPr>
              <w:t>2008年3月前企退人员</w:t>
            </w:r>
            <w:proofErr w:type="gramEnd"/>
            <w:r>
              <w:rPr>
                <w:rFonts w:asciiTheme="minorEastAsia" w:eastAsiaTheme="minorEastAsia" w:hAnsiTheme="minorEastAsia" w:cs="宋体" w:hint="eastAsia"/>
                <w:kern w:val="0"/>
                <w:sz w:val="18"/>
                <w:szCs w:val="18"/>
              </w:rPr>
              <w:t>139人一次性注入</w:t>
            </w:r>
          </w:p>
          <w:p w:rsidR="008843A1" w:rsidRDefault="008843A1">
            <w:pPr>
              <w:widowControl/>
              <w:jc w:val="center"/>
              <w:rPr>
                <w:rFonts w:ascii="宋体" w:hAnsi="宋体" w:cs="宋体"/>
                <w:kern w:val="0"/>
                <w:sz w:val="18"/>
                <w:szCs w:val="18"/>
              </w:rPr>
            </w:pPr>
          </w:p>
        </w:tc>
      </w:tr>
      <w:tr w:rsidR="008843A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 xml:space="preserve">30.58万元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 xml:space="preserve">30.58万元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843A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8843A1" w:rsidRDefault="00FB2E21">
            <w:pPr>
              <w:widowControl/>
              <w:jc w:val="left"/>
              <w:rPr>
                <w:rFonts w:asciiTheme="minorEastAsia" w:eastAsiaTheme="minorEastAsia" w:hAnsiTheme="minorEastAsia" w:cs="宋体"/>
                <w:kern w:val="0"/>
                <w:sz w:val="18"/>
                <w:szCs w:val="18"/>
              </w:rPr>
            </w:pPr>
            <w:r>
              <w:rPr>
                <w:rFonts w:ascii="宋体" w:hAnsi="宋体" w:cs="宋体" w:hint="eastAsia"/>
                <w:kern w:val="0"/>
                <w:sz w:val="18"/>
                <w:szCs w:val="18"/>
              </w:rPr>
              <w:t xml:space="preserve">　</w:t>
            </w:r>
            <w:r>
              <w:rPr>
                <w:rFonts w:asciiTheme="minorEastAsia" w:eastAsiaTheme="minorEastAsia" w:hAnsiTheme="minorEastAsia" w:cs="宋体" w:hint="eastAsia"/>
                <w:sz w:val="24"/>
              </w:rPr>
              <w:t>自2016年1月起将2008年3月17日之前原新疆建筑集团一建、四建及建工安装工程有限公司医院退休职工的医疗保险费参照事业单位缴费标准缴纳</w:t>
            </w:r>
          </w:p>
        </w:tc>
      </w:tr>
      <w:tr w:rsidR="008843A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8843A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sz w:val="18"/>
                <w:szCs w:val="18"/>
              </w:rPr>
              <w:t>1、每人每年2200元</w:t>
            </w:r>
            <w:r>
              <w:rPr>
                <w:rFonts w:asciiTheme="minorEastAsia" w:eastAsiaTheme="minorEastAsia" w:hAnsiTheme="minorEastAsia"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sz w:val="18"/>
                <w:szCs w:val="18"/>
              </w:rPr>
              <w:t>1、每人每年2200元</w:t>
            </w:r>
            <w:r>
              <w:rPr>
                <w:rFonts w:asciiTheme="minorEastAsia" w:eastAsiaTheme="minorEastAsia" w:hAnsiTheme="minorEastAsia" w:cs="宋体" w:hint="eastAsia"/>
                <w:kern w:val="0"/>
                <w:sz w:val="18"/>
                <w:szCs w:val="18"/>
              </w:rPr>
              <w:t xml:space="preserve">　</w:t>
            </w:r>
          </w:p>
        </w:tc>
      </w:tr>
      <w:tr w:rsidR="008843A1">
        <w:trPr>
          <w:trHeight w:val="271"/>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2、139人30.58万元</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2、139人30.58万元</w:t>
            </w:r>
          </w:p>
        </w:tc>
      </w:tr>
      <w:tr w:rsidR="008843A1">
        <w:trPr>
          <w:trHeight w:val="271"/>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1、按月完成进度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sz w:val="18"/>
                <w:szCs w:val="18"/>
              </w:rPr>
              <w:t>1、2019年1月～2019年12月</w:t>
            </w:r>
            <w:r>
              <w:rPr>
                <w:rFonts w:asciiTheme="minorEastAsia" w:eastAsiaTheme="minorEastAsia" w:hAnsiTheme="minorEastAsia" w:cs="宋体" w:hint="eastAsia"/>
                <w:kern w:val="0"/>
                <w:sz w:val="18"/>
                <w:szCs w:val="18"/>
              </w:rPr>
              <w:t xml:space="preserve">　</w:t>
            </w:r>
          </w:p>
        </w:tc>
      </w:tr>
      <w:tr w:rsidR="008843A1">
        <w:trPr>
          <w:trHeight w:val="271"/>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2、年度完成100％</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sz w:val="18"/>
                <w:szCs w:val="18"/>
              </w:rPr>
              <w:t>2、2019年1月～2019年12月</w:t>
            </w:r>
            <w:r>
              <w:rPr>
                <w:rFonts w:asciiTheme="minorEastAsia" w:eastAsiaTheme="minorEastAsia" w:hAnsiTheme="minorEastAsia" w:cs="宋体" w:hint="eastAsia"/>
                <w:kern w:val="0"/>
                <w:sz w:val="18"/>
                <w:szCs w:val="18"/>
              </w:rPr>
              <w:t xml:space="preserve">　</w:t>
            </w:r>
          </w:p>
        </w:tc>
      </w:tr>
      <w:tr w:rsidR="008843A1">
        <w:trPr>
          <w:trHeight w:val="271"/>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1、139人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1、受益139人　</w:t>
            </w:r>
          </w:p>
        </w:tc>
      </w:tr>
      <w:tr w:rsidR="008843A1">
        <w:trPr>
          <w:trHeight w:val="271"/>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2、支出金额30.58万元</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2、支出金额30.58万元</w:t>
            </w:r>
          </w:p>
        </w:tc>
      </w:tr>
      <w:tr w:rsidR="008843A1">
        <w:trPr>
          <w:trHeight w:val="271"/>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1、按月完成进度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1、按月完成进度</w:t>
            </w:r>
          </w:p>
        </w:tc>
      </w:tr>
      <w:tr w:rsidR="008843A1">
        <w:trPr>
          <w:trHeight w:val="271"/>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2、足额完成进度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2、足额完成进度</w:t>
            </w:r>
          </w:p>
        </w:tc>
      </w:tr>
      <w:tr w:rsidR="008843A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1、按标准执行不超标</w:t>
            </w:r>
            <w:proofErr w:type="gramStart"/>
            <w:r>
              <w:rPr>
                <w:rFonts w:asciiTheme="minorEastAsia" w:eastAsiaTheme="minorEastAsia" w:hAnsiTheme="minorEastAsia" w:cs="宋体" w:hint="eastAsia"/>
                <w:kern w:val="0"/>
                <w:sz w:val="18"/>
                <w:szCs w:val="18"/>
              </w:rPr>
              <w:t>准增加</w:t>
            </w:r>
            <w:proofErr w:type="gramEnd"/>
            <w:r>
              <w:rPr>
                <w:rFonts w:asciiTheme="minorEastAsia" w:eastAsiaTheme="minorEastAsia" w:hAnsiTheme="minorEastAsia" w:cs="宋体" w:hint="eastAsia"/>
                <w:kern w:val="0"/>
                <w:sz w:val="18"/>
                <w:szCs w:val="18"/>
              </w:rPr>
              <w:t>费用支出</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1、按标准执行不超标</w:t>
            </w:r>
            <w:proofErr w:type="gramStart"/>
            <w:r>
              <w:rPr>
                <w:rFonts w:asciiTheme="minorEastAsia" w:eastAsiaTheme="minorEastAsia" w:hAnsiTheme="minorEastAsia" w:cs="宋体" w:hint="eastAsia"/>
                <w:kern w:val="0"/>
                <w:sz w:val="18"/>
                <w:szCs w:val="18"/>
              </w:rPr>
              <w:t>准增加</w:t>
            </w:r>
            <w:proofErr w:type="gramEnd"/>
            <w:r>
              <w:rPr>
                <w:rFonts w:asciiTheme="minorEastAsia" w:eastAsiaTheme="minorEastAsia" w:hAnsiTheme="minorEastAsia" w:cs="宋体" w:hint="eastAsia"/>
                <w:kern w:val="0"/>
                <w:sz w:val="18"/>
                <w:szCs w:val="18"/>
              </w:rPr>
              <w:t>费用支出</w:t>
            </w:r>
          </w:p>
        </w:tc>
      </w:tr>
      <w:tr w:rsidR="008843A1">
        <w:trPr>
          <w:trHeight w:val="283"/>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2、按固定人数执行不增加人数增加费用支出</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2、按固定人数执行不增加人数增加费用支出</w:t>
            </w:r>
          </w:p>
        </w:tc>
      </w:tr>
      <w:tr w:rsidR="008843A1">
        <w:trPr>
          <w:trHeight w:val="283"/>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sz w:val="18"/>
                <w:szCs w:val="18"/>
              </w:rPr>
              <w:t>保障原企业退休职工医疗待遇落到实处</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sz w:val="18"/>
                <w:szCs w:val="18"/>
              </w:rPr>
              <w:t>保障原企业退休职工医疗待遇落到实处</w:t>
            </w:r>
          </w:p>
        </w:tc>
      </w:tr>
      <w:tr w:rsidR="008843A1">
        <w:trPr>
          <w:trHeight w:val="283"/>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sz w:val="18"/>
                <w:szCs w:val="18"/>
              </w:rPr>
              <w:t>增强退休职工的归属感</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sz w:val="18"/>
                <w:szCs w:val="18"/>
              </w:rPr>
              <w:t>增强退休职工的归属感</w:t>
            </w:r>
          </w:p>
        </w:tc>
      </w:tr>
      <w:tr w:rsidR="008843A1">
        <w:trPr>
          <w:trHeight w:val="283"/>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sz w:val="18"/>
                <w:szCs w:val="18"/>
              </w:rPr>
              <w:t>充分体现党和政府对企业医院退休职工的关怀</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sz w:val="18"/>
                <w:szCs w:val="18"/>
              </w:rPr>
              <w:t>充分体现党和政府对企业医院退休职工的关怀</w:t>
            </w:r>
          </w:p>
        </w:tc>
      </w:tr>
      <w:tr w:rsidR="008843A1">
        <w:trPr>
          <w:trHeight w:val="283"/>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sz w:val="18"/>
                <w:szCs w:val="18"/>
              </w:rPr>
              <w:t>增强退休职工的归属感</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sz w:val="18"/>
                <w:szCs w:val="18"/>
              </w:rPr>
              <w:t>增强退休职工的归属感</w:t>
            </w:r>
          </w:p>
        </w:tc>
      </w:tr>
      <w:tr w:rsidR="008843A1">
        <w:trPr>
          <w:trHeight w:val="283"/>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r>
      <w:tr w:rsidR="008843A1">
        <w:trPr>
          <w:trHeight w:val="283"/>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r>
      <w:tr w:rsidR="008843A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受益人满意度100％</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受益人满意度100％</w:t>
            </w:r>
          </w:p>
        </w:tc>
      </w:tr>
      <w:tr w:rsidR="008843A1">
        <w:trPr>
          <w:trHeight w:val="271"/>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r>
    </w:tbl>
    <w:p w:rsidR="008843A1" w:rsidRDefault="008843A1">
      <w:pPr>
        <w:widowControl/>
        <w:spacing w:line="560" w:lineRule="exact"/>
        <w:ind w:firstLineChars="196" w:firstLine="630"/>
        <w:jc w:val="left"/>
        <w:rPr>
          <w:rFonts w:ascii="楷体_GB2312" w:eastAsia="楷体_GB2312" w:hAnsi="宋体" w:cs="宋体"/>
          <w:b/>
          <w:kern w:val="0"/>
          <w:sz w:val="32"/>
          <w:szCs w:val="32"/>
        </w:rPr>
      </w:pPr>
    </w:p>
    <w:p w:rsidR="008843A1" w:rsidRDefault="008843A1">
      <w:pPr>
        <w:widowControl/>
        <w:spacing w:line="560" w:lineRule="exact"/>
        <w:ind w:firstLineChars="196" w:firstLine="630"/>
        <w:jc w:val="left"/>
        <w:rPr>
          <w:rFonts w:ascii="楷体_GB2312" w:eastAsia="楷体_GB2312" w:hAnsi="宋体" w:cs="宋体"/>
          <w:b/>
          <w:kern w:val="0"/>
          <w:sz w:val="32"/>
          <w:szCs w:val="32"/>
        </w:r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8843A1">
        <w:trPr>
          <w:trHeight w:val="406"/>
        </w:trPr>
        <w:tc>
          <w:tcPr>
            <w:tcW w:w="13973" w:type="dxa"/>
            <w:gridSpan w:val="13"/>
            <w:tcBorders>
              <w:top w:val="nil"/>
              <w:left w:val="nil"/>
              <w:bottom w:val="nil"/>
              <w:right w:val="nil"/>
            </w:tcBorders>
            <w:shd w:val="clear" w:color="auto" w:fill="auto"/>
            <w:noWrap/>
            <w:vAlign w:val="bottom"/>
          </w:tcPr>
          <w:p w:rsidR="008843A1" w:rsidRDefault="00FB2E21">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8843A1">
        <w:trPr>
          <w:trHeight w:val="271"/>
        </w:trPr>
        <w:tc>
          <w:tcPr>
            <w:tcW w:w="2195" w:type="dxa"/>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8843A1" w:rsidRDefault="008843A1">
            <w:pPr>
              <w:widowControl/>
              <w:jc w:val="left"/>
              <w:rPr>
                <w:rFonts w:ascii="宋体" w:hAnsi="宋体" w:cs="宋体"/>
                <w:color w:val="000000"/>
                <w:kern w:val="0"/>
                <w:sz w:val="22"/>
              </w:rPr>
            </w:pPr>
          </w:p>
        </w:tc>
      </w:tr>
      <w:tr w:rsidR="008843A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8843A1" w:rsidRDefault="00FB2E21">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sz w:val="18"/>
                <w:szCs w:val="18"/>
              </w:rPr>
              <w:t>高新区（新市区）杭州路社区卫生服务中心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8843A1" w:rsidRDefault="00FB2E21">
            <w:pPr>
              <w:widowControl/>
              <w:spacing w:line="580" w:lineRule="exact"/>
              <w:jc w:val="left"/>
              <w:rPr>
                <w:rFonts w:asciiTheme="minorEastAsia" w:eastAsiaTheme="minorEastAsia" w:hAnsiTheme="minorEastAsia" w:cs="宋体"/>
                <w:kern w:val="0"/>
                <w:sz w:val="18"/>
                <w:szCs w:val="18"/>
              </w:rPr>
            </w:pPr>
            <w:proofErr w:type="gramStart"/>
            <w:r>
              <w:rPr>
                <w:rFonts w:asciiTheme="minorEastAsia" w:eastAsiaTheme="minorEastAsia" w:hAnsiTheme="minorEastAsia" w:cs="宋体" w:hint="eastAsia"/>
                <w:kern w:val="0"/>
                <w:sz w:val="18"/>
                <w:szCs w:val="18"/>
              </w:rPr>
              <w:t>2008年3月前企退人员</w:t>
            </w:r>
            <w:proofErr w:type="gramEnd"/>
            <w:r>
              <w:rPr>
                <w:rFonts w:asciiTheme="minorEastAsia" w:eastAsiaTheme="minorEastAsia" w:hAnsiTheme="minorEastAsia" w:cs="宋体" w:hint="eastAsia"/>
                <w:kern w:val="0"/>
                <w:sz w:val="18"/>
                <w:szCs w:val="18"/>
              </w:rPr>
              <w:t>139人公务员医疗补助</w:t>
            </w:r>
          </w:p>
          <w:p w:rsidR="008843A1" w:rsidRDefault="008843A1">
            <w:pPr>
              <w:widowControl/>
              <w:jc w:val="center"/>
              <w:rPr>
                <w:rFonts w:ascii="宋体" w:hAnsi="宋体" w:cs="宋体"/>
                <w:kern w:val="0"/>
                <w:sz w:val="18"/>
                <w:szCs w:val="18"/>
              </w:rPr>
            </w:pPr>
          </w:p>
        </w:tc>
      </w:tr>
      <w:tr w:rsidR="008843A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8843A1" w:rsidRDefault="00FB2E21">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15.57</w:t>
            </w:r>
            <w:r>
              <w:rPr>
                <w:rFonts w:asciiTheme="minorEastAsia" w:eastAsiaTheme="minorEastAsia" w:hAnsiTheme="minorEastAsia" w:cs="宋体" w:hint="eastAsia"/>
                <w:kern w:val="0"/>
                <w:sz w:val="18"/>
                <w:szCs w:val="18"/>
              </w:rPr>
              <w:t xml:space="preserve">万元万元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8843A1" w:rsidRDefault="00FB2E21">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8843A1" w:rsidRDefault="00FB2E21">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15.57</w:t>
            </w:r>
            <w:r>
              <w:rPr>
                <w:rFonts w:asciiTheme="minorEastAsia" w:eastAsiaTheme="minorEastAsia" w:hAnsiTheme="minorEastAsia" w:cs="宋体" w:hint="eastAsia"/>
                <w:kern w:val="0"/>
                <w:sz w:val="18"/>
                <w:szCs w:val="18"/>
              </w:rPr>
              <w:t xml:space="preserve">万元万元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8843A1" w:rsidRDefault="00FB2E21">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843A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r>
              <w:rPr>
                <w:rFonts w:asciiTheme="minorEastAsia" w:eastAsiaTheme="minorEastAsia" w:hAnsiTheme="minorEastAsia" w:cs="宋体" w:hint="eastAsia"/>
                <w:sz w:val="18"/>
                <w:szCs w:val="18"/>
              </w:rPr>
              <w:t>自2016年1月起将2008年3月17日之前原新疆建筑集团一建、四建及建工安装工程有限公司医院退休职工的医疗保险费参照事业单位缴费标准缴纳</w:t>
            </w:r>
          </w:p>
        </w:tc>
      </w:tr>
      <w:tr w:rsidR="008843A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8843A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sz w:val="18"/>
                <w:szCs w:val="18"/>
              </w:rPr>
              <w:t>1、社保基数的2%</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sz w:val="18"/>
                <w:szCs w:val="18"/>
              </w:rPr>
              <w:t>1、每人每年社保基数的2%</w:t>
            </w:r>
          </w:p>
        </w:tc>
      </w:tr>
      <w:tr w:rsidR="008843A1">
        <w:trPr>
          <w:trHeight w:val="271"/>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2、139人</w:t>
            </w:r>
            <w:r>
              <w:rPr>
                <w:rFonts w:asciiTheme="minorEastAsia" w:eastAsiaTheme="minorEastAsia" w:hAnsiTheme="minorEastAsia" w:cs="宋体"/>
                <w:kern w:val="0"/>
                <w:sz w:val="18"/>
                <w:szCs w:val="18"/>
              </w:rPr>
              <w:t>15.57</w:t>
            </w:r>
            <w:r>
              <w:rPr>
                <w:rFonts w:asciiTheme="minorEastAsia" w:eastAsiaTheme="minorEastAsia" w:hAnsiTheme="minorEastAsia" w:cs="宋体" w:hint="eastAsia"/>
                <w:kern w:val="0"/>
                <w:sz w:val="18"/>
                <w:szCs w:val="18"/>
              </w:rPr>
              <w:t>万元</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2、139人</w:t>
            </w:r>
            <w:r>
              <w:rPr>
                <w:rFonts w:asciiTheme="minorEastAsia" w:eastAsiaTheme="minorEastAsia" w:hAnsiTheme="minorEastAsia" w:cs="宋体"/>
                <w:kern w:val="0"/>
                <w:sz w:val="18"/>
                <w:szCs w:val="18"/>
              </w:rPr>
              <w:t>15.57</w:t>
            </w:r>
            <w:r>
              <w:rPr>
                <w:rFonts w:asciiTheme="minorEastAsia" w:eastAsiaTheme="minorEastAsia" w:hAnsiTheme="minorEastAsia" w:cs="宋体" w:hint="eastAsia"/>
                <w:kern w:val="0"/>
                <w:sz w:val="18"/>
                <w:szCs w:val="18"/>
              </w:rPr>
              <w:t>万元</w:t>
            </w:r>
          </w:p>
        </w:tc>
      </w:tr>
      <w:tr w:rsidR="008843A1">
        <w:trPr>
          <w:trHeight w:val="271"/>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1、按月完成进度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sz w:val="18"/>
                <w:szCs w:val="18"/>
              </w:rPr>
              <w:t>1、2019年1月～2019年12月</w:t>
            </w:r>
            <w:r>
              <w:rPr>
                <w:rFonts w:asciiTheme="minorEastAsia" w:eastAsiaTheme="minorEastAsia" w:hAnsiTheme="minorEastAsia" w:cs="宋体" w:hint="eastAsia"/>
                <w:kern w:val="0"/>
                <w:sz w:val="18"/>
                <w:szCs w:val="18"/>
              </w:rPr>
              <w:t xml:space="preserve">　</w:t>
            </w:r>
          </w:p>
        </w:tc>
      </w:tr>
      <w:tr w:rsidR="008843A1">
        <w:trPr>
          <w:trHeight w:val="271"/>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2、年度完成100％</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sz w:val="18"/>
                <w:szCs w:val="18"/>
              </w:rPr>
              <w:t>2、2019年1月～2019年12月</w:t>
            </w:r>
            <w:r>
              <w:rPr>
                <w:rFonts w:asciiTheme="minorEastAsia" w:eastAsiaTheme="minorEastAsia" w:hAnsiTheme="minorEastAsia" w:cs="宋体" w:hint="eastAsia"/>
                <w:kern w:val="0"/>
                <w:sz w:val="18"/>
                <w:szCs w:val="18"/>
              </w:rPr>
              <w:t xml:space="preserve">　</w:t>
            </w:r>
          </w:p>
        </w:tc>
      </w:tr>
      <w:tr w:rsidR="008843A1">
        <w:trPr>
          <w:trHeight w:val="271"/>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1、139人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1、受益139人　</w:t>
            </w:r>
          </w:p>
        </w:tc>
      </w:tr>
      <w:tr w:rsidR="008843A1">
        <w:trPr>
          <w:trHeight w:val="271"/>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2、支出金额</w:t>
            </w:r>
            <w:r>
              <w:rPr>
                <w:rFonts w:asciiTheme="minorEastAsia" w:eastAsiaTheme="minorEastAsia" w:hAnsiTheme="minorEastAsia" w:cs="宋体"/>
                <w:kern w:val="0"/>
                <w:sz w:val="18"/>
                <w:szCs w:val="18"/>
              </w:rPr>
              <w:t>15.57</w:t>
            </w:r>
            <w:r>
              <w:rPr>
                <w:rFonts w:asciiTheme="minorEastAsia" w:eastAsiaTheme="minorEastAsia" w:hAnsiTheme="minorEastAsia" w:cs="宋体" w:hint="eastAsia"/>
                <w:kern w:val="0"/>
                <w:sz w:val="18"/>
                <w:szCs w:val="18"/>
              </w:rPr>
              <w:t>万元</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2、支出金额</w:t>
            </w:r>
            <w:r>
              <w:rPr>
                <w:rFonts w:asciiTheme="minorEastAsia" w:eastAsiaTheme="minorEastAsia" w:hAnsiTheme="minorEastAsia" w:cs="宋体"/>
                <w:kern w:val="0"/>
                <w:sz w:val="18"/>
                <w:szCs w:val="18"/>
              </w:rPr>
              <w:t>15.57</w:t>
            </w:r>
            <w:r>
              <w:rPr>
                <w:rFonts w:asciiTheme="minorEastAsia" w:eastAsiaTheme="minorEastAsia" w:hAnsiTheme="minorEastAsia" w:cs="宋体" w:hint="eastAsia"/>
                <w:kern w:val="0"/>
                <w:sz w:val="18"/>
                <w:szCs w:val="18"/>
              </w:rPr>
              <w:t>万元</w:t>
            </w:r>
          </w:p>
        </w:tc>
      </w:tr>
      <w:tr w:rsidR="008843A1">
        <w:trPr>
          <w:trHeight w:val="271"/>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1、按月完成进度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1、按月完成进度</w:t>
            </w:r>
          </w:p>
        </w:tc>
      </w:tr>
      <w:tr w:rsidR="008843A1">
        <w:trPr>
          <w:trHeight w:val="271"/>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2、足额完成进度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2、足额完成进度</w:t>
            </w:r>
          </w:p>
        </w:tc>
      </w:tr>
      <w:tr w:rsidR="008843A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lastRenderedPageBreak/>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1、按标准执行不超标</w:t>
            </w:r>
            <w:proofErr w:type="gramStart"/>
            <w:r>
              <w:rPr>
                <w:rFonts w:asciiTheme="minorEastAsia" w:eastAsiaTheme="minorEastAsia" w:hAnsiTheme="minorEastAsia" w:cs="宋体" w:hint="eastAsia"/>
                <w:kern w:val="0"/>
                <w:sz w:val="18"/>
                <w:szCs w:val="18"/>
              </w:rPr>
              <w:t>准增加</w:t>
            </w:r>
            <w:proofErr w:type="gramEnd"/>
            <w:r>
              <w:rPr>
                <w:rFonts w:asciiTheme="minorEastAsia" w:eastAsiaTheme="minorEastAsia" w:hAnsiTheme="minorEastAsia" w:cs="宋体" w:hint="eastAsia"/>
                <w:kern w:val="0"/>
                <w:sz w:val="18"/>
                <w:szCs w:val="18"/>
              </w:rPr>
              <w:t>费用支出</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1、按标准执行不超标</w:t>
            </w:r>
            <w:proofErr w:type="gramStart"/>
            <w:r>
              <w:rPr>
                <w:rFonts w:asciiTheme="minorEastAsia" w:eastAsiaTheme="minorEastAsia" w:hAnsiTheme="minorEastAsia" w:cs="宋体" w:hint="eastAsia"/>
                <w:kern w:val="0"/>
                <w:sz w:val="18"/>
                <w:szCs w:val="18"/>
              </w:rPr>
              <w:t>准增加</w:t>
            </w:r>
            <w:proofErr w:type="gramEnd"/>
            <w:r>
              <w:rPr>
                <w:rFonts w:asciiTheme="minorEastAsia" w:eastAsiaTheme="minorEastAsia" w:hAnsiTheme="minorEastAsia" w:cs="宋体" w:hint="eastAsia"/>
                <w:kern w:val="0"/>
                <w:sz w:val="18"/>
                <w:szCs w:val="18"/>
              </w:rPr>
              <w:t>费用支出</w:t>
            </w:r>
          </w:p>
        </w:tc>
      </w:tr>
      <w:tr w:rsidR="008843A1">
        <w:trPr>
          <w:trHeight w:val="283"/>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2、按固定人数执行不增加人数增加费用支出</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2、按固定人数执行不增加人数增加费用支出</w:t>
            </w:r>
          </w:p>
        </w:tc>
      </w:tr>
      <w:tr w:rsidR="008843A1">
        <w:trPr>
          <w:trHeight w:val="283"/>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sz w:val="18"/>
                <w:szCs w:val="18"/>
              </w:rPr>
              <w:t>保障原企业退休职工医疗待遇落到实处</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sz w:val="18"/>
                <w:szCs w:val="18"/>
              </w:rPr>
              <w:t>保障原企业退休职工医疗待遇落到实处</w:t>
            </w:r>
          </w:p>
        </w:tc>
      </w:tr>
      <w:tr w:rsidR="008843A1">
        <w:trPr>
          <w:trHeight w:val="283"/>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sz w:val="18"/>
                <w:szCs w:val="18"/>
              </w:rPr>
              <w:t>增强退休职工的归属感</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sz w:val="18"/>
                <w:szCs w:val="18"/>
              </w:rPr>
              <w:t>增强退休职工的归属感</w:t>
            </w:r>
          </w:p>
        </w:tc>
      </w:tr>
      <w:tr w:rsidR="008843A1">
        <w:trPr>
          <w:trHeight w:val="283"/>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sz w:val="18"/>
                <w:szCs w:val="18"/>
              </w:rPr>
              <w:t>充分体现党和政府对企业医院退休职工的关怀</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sz w:val="18"/>
                <w:szCs w:val="18"/>
              </w:rPr>
              <w:t>充分体现党和政府对企业医院退休职工的关怀</w:t>
            </w:r>
          </w:p>
        </w:tc>
      </w:tr>
      <w:tr w:rsidR="008843A1">
        <w:trPr>
          <w:trHeight w:val="283"/>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sz w:val="18"/>
                <w:szCs w:val="18"/>
              </w:rPr>
              <w:t>增强退休职工的归属感</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sz w:val="18"/>
                <w:szCs w:val="18"/>
              </w:rPr>
              <w:t>增强退休职工的归属感</w:t>
            </w:r>
          </w:p>
        </w:tc>
      </w:tr>
      <w:tr w:rsidR="008843A1">
        <w:trPr>
          <w:trHeight w:val="283"/>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r>
      <w:tr w:rsidR="008843A1">
        <w:trPr>
          <w:trHeight w:val="283"/>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r>
      <w:tr w:rsidR="008843A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843A1" w:rsidRDefault="00FB2E2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受益人满意度100％</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受益人满意度100％</w:t>
            </w:r>
          </w:p>
        </w:tc>
      </w:tr>
      <w:tr w:rsidR="008843A1">
        <w:trPr>
          <w:trHeight w:val="271"/>
        </w:trPr>
        <w:tc>
          <w:tcPr>
            <w:tcW w:w="2195"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843A1" w:rsidRDefault="008843A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843A1" w:rsidRDefault="00FB2E2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r>
    </w:tbl>
    <w:p w:rsidR="008843A1" w:rsidRDefault="008843A1">
      <w:pPr>
        <w:widowControl/>
        <w:spacing w:line="560" w:lineRule="exact"/>
        <w:jc w:val="left"/>
        <w:rPr>
          <w:rFonts w:ascii="楷体_GB2312" w:eastAsia="楷体_GB2312" w:hAnsi="宋体" w:cs="宋体"/>
          <w:b/>
          <w:kern w:val="0"/>
          <w:sz w:val="32"/>
          <w:szCs w:val="32"/>
        </w:rPr>
        <w:sectPr w:rsidR="008843A1">
          <w:pgSz w:w="16838" w:h="11906" w:orient="landscape"/>
          <w:pgMar w:top="1800" w:right="1440" w:bottom="1800" w:left="1440" w:header="851" w:footer="992" w:gutter="0"/>
          <w:cols w:space="425"/>
          <w:docGrid w:type="lines" w:linePitch="312"/>
        </w:sectPr>
      </w:pPr>
    </w:p>
    <w:p w:rsidR="008843A1" w:rsidRDefault="00FB2E21">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8843A1" w:rsidRDefault="00FB2E21">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无。</w:t>
      </w:r>
    </w:p>
    <w:p w:rsidR="008843A1" w:rsidRDefault="008843A1">
      <w:pPr>
        <w:widowControl/>
        <w:spacing w:line="560" w:lineRule="exact"/>
        <w:jc w:val="left"/>
        <w:rPr>
          <w:rFonts w:ascii="仿宋_GB2312" w:eastAsia="仿宋_GB2312" w:hAnsi="宋体" w:cs="宋体"/>
          <w:kern w:val="0"/>
          <w:sz w:val="32"/>
          <w:szCs w:val="32"/>
        </w:rPr>
      </w:pPr>
    </w:p>
    <w:p w:rsidR="008843A1" w:rsidRDefault="00FB2E21" w:rsidP="00A27318">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8843A1" w:rsidRDefault="00FB2E21">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8843A1" w:rsidRDefault="00FB2E21">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8843A1" w:rsidRDefault="00FB2E21">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8843A1" w:rsidRDefault="00FB2E21">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8843A1" w:rsidRDefault="00FB2E21">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8843A1" w:rsidRDefault="00FB2E21">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8843A1" w:rsidRDefault="00FB2E21">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8843A1" w:rsidRDefault="00FB2E21">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w:t>
      </w:r>
      <w:r>
        <w:rPr>
          <w:rFonts w:ascii="仿宋_GB2312" w:eastAsia="仿宋_GB2312" w:hint="eastAsia"/>
          <w:sz w:val="32"/>
          <w:szCs w:val="32"/>
        </w:rPr>
        <w:lastRenderedPageBreak/>
        <w:t>接待）支出。</w:t>
      </w:r>
    </w:p>
    <w:p w:rsidR="008843A1" w:rsidRDefault="00FB2E21">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8843A1" w:rsidRDefault="008843A1">
      <w:pPr>
        <w:widowControl/>
        <w:spacing w:line="560" w:lineRule="exact"/>
        <w:jc w:val="left"/>
        <w:rPr>
          <w:rFonts w:ascii="仿宋_GB2312" w:eastAsia="仿宋_GB2312" w:hAnsi="宋体" w:cs="宋体"/>
          <w:kern w:val="0"/>
          <w:sz w:val="32"/>
          <w:szCs w:val="32"/>
        </w:rPr>
      </w:pPr>
    </w:p>
    <w:p w:rsidR="008843A1" w:rsidRDefault="008843A1">
      <w:pPr>
        <w:widowControl/>
        <w:spacing w:line="560" w:lineRule="exact"/>
        <w:jc w:val="left"/>
        <w:rPr>
          <w:rFonts w:ascii="仿宋_GB2312" w:eastAsia="仿宋_GB2312" w:hAnsi="宋体" w:cs="宋体"/>
          <w:kern w:val="0"/>
          <w:sz w:val="32"/>
          <w:szCs w:val="32"/>
        </w:rPr>
      </w:pPr>
    </w:p>
    <w:p w:rsidR="008843A1" w:rsidRDefault="008843A1">
      <w:pPr>
        <w:widowControl/>
        <w:spacing w:line="560" w:lineRule="exact"/>
        <w:jc w:val="left"/>
        <w:rPr>
          <w:rFonts w:ascii="仿宋_GB2312" w:eastAsia="仿宋_GB2312" w:hAnsi="宋体" w:cs="宋体"/>
          <w:kern w:val="0"/>
          <w:sz w:val="32"/>
          <w:szCs w:val="32"/>
        </w:rPr>
      </w:pPr>
    </w:p>
    <w:p w:rsidR="008843A1" w:rsidRDefault="008843A1">
      <w:pPr>
        <w:widowControl/>
        <w:spacing w:line="560" w:lineRule="exact"/>
        <w:jc w:val="left"/>
        <w:rPr>
          <w:rFonts w:ascii="仿宋_GB2312" w:eastAsia="仿宋_GB2312" w:hAnsi="宋体" w:cs="宋体"/>
          <w:kern w:val="0"/>
          <w:sz w:val="32"/>
          <w:szCs w:val="32"/>
        </w:rPr>
      </w:pPr>
    </w:p>
    <w:p w:rsidR="008843A1" w:rsidRDefault="008843A1">
      <w:pPr>
        <w:widowControl/>
        <w:spacing w:line="560" w:lineRule="exact"/>
        <w:jc w:val="left"/>
        <w:rPr>
          <w:rFonts w:ascii="仿宋_GB2312" w:eastAsia="仿宋_GB2312" w:hAnsi="宋体" w:cs="宋体"/>
          <w:kern w:val="0"/>
          <w:sz w:val="32"/>
          <w:szCs w:val="32"/>
        </w:rPr>
      </w:pPr>
    </w:p>
    <w:p w:rsidR="008843A1" w:rsidRDefault="00FB2E21">
      <w:pPr>
        <w:widowControl/>
        <w:spacing w:line="560" w:lineRule="exact"/>
        <w:ind w:left="3520" w:hangingChars="1100" w:hanging="352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高新区（新市区）杭州路社区卫生服务中心</w:t>
      </w:r>
    </w:p>
    <w:p w:rsidR="008843A1" w:rsidRDefault="00FB2E21">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8843A1" w:rsidRDefault="008843A1"/>
    <w:p w:rsidR="008843A1" w:rsidRDefault="008843A1"/>
    <w:sectPr w:rsidR="008843A1" w:rsidSect="008843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EED" w:rsidRDefault="00953EED" w:rsidP="008843A1">
      <w:r>
        <w:separator/>
      </w:r>
    </w:p>
  </w:endnote>
  <w:endnote w:type="continuationSeparator" w:id="0">
    <w:p w:rsidR="00953EED" w:rsidRDefault="00953EED" w:rsidP="0088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Defaul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3A1" w:rsidRDefault="008843A1">
    <w:pPr>
      <w:pStyle w:val="a5"/>
      <w:rPr>
        <w:rFonts w:ascii="宋体" w:eastAsia="宋体" w:hAnsi="宋体"/>
        <w:sz w:val="28"/>
        <w:szCs w:val="28"/>
      </w:rPr>
    </w:pPr>
    <w:r>
      <w:rPr>
        <w:rFonts w:ascii="宋体" w:eastAsia="宋体" w:hAnsi="宋体"/>
        <w:sz w:val="28"/>
        <w:szCs w:val="28"/>
      </w:rPr>
      <w:fldChar w:fldCharType="begin"/>
    </w:r>
    <w:r w:rsidR="00FB2E21">
      <w:rPr>
        <w:rFonts w:ascii="宋体" w:eastAsia="宋体" w:hAnsi="宋体"/>
        <w:sz w:val="28"/>
        <w:szCs w:val="28"/>
      </w:rPr>
      <w:instrText>PAGE   \* MERGEFORMAT</w:instrText>
    </w:r>
    <w:r>
      <w:rPr>
        <w:rFonts w:ascii="宋体" w:eastAsia="宋体" w:hAnsi="宋体"/>
        <w:sz w:val="28"/>
        <w:szCs w:val="28"/>
      </w:rPr>
      <w:fldChar w:fldCharType="separate"/>
    </w:r>
    <w:r w:rsidR="00FB2E21">
      <w:rPr>
        <w:rFonts w:ascii="宋体" w:eastAsia="宋体" w:hAnsi="宋体"/>
        <w:sz w:val="28"/>
        <w:szCs w:val="28"/>
        <w:lang w:val="zh-CN"/>
      </w:rPr>
      <w:t>-</w:t>
    </w:r>
    <w:r w:rsidR="00FB2E21">
      <w:rPr>
        <w:rFonts w:ascii="宋体" w:eastAsia="宋体" w:hAnsi="宋体"/>
        <w:sz w:val="28"/>
        <w:szCs w:val="28"/>
      </w:rPr>
      <w:t xml:space="preserve"> 30 -</w:t>
    </w:r>
    <w:r>
      <w:rPr>
        <w:rFonts w:ascii="宋体" w:eastAsia="宋体" w:hAnsi="宋体"/>
        <w:sz w:val="28"/>
        <w:szCs w:val="28"/>
      </w:rPr>
      <w:fldChar w:fldCharType="end"/>
    </w:r>
  </w:p>
  <w:p w:rsidR="008843A1" w:rsidRDefault="008843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3A1" w:rsidRDefault="008843A1">
    <w:pPr>
      <w:pStyle w:val="a5"/>
      <w:jc w:val="right"/>
      <w:rPr>
        <w:rFonts w:ascii="宋体" w:eastAsia="宋体" w:hAnsi="宋体"/>
        <w:sz w:val="28"/>
        <w:szCs w:val="28"/>
      </w:rPr>
    </w:pPr>
    <w:r>
      <w:rPr>
        <w:rFonts w:ascii="宋体" w:eastAsia="宋体" w:hAnsi="宋体"/>
        <w:sz w:val="28"/>
        <w:szCs w:val="28"/>
      </w:rPr>
      <w:fldChar w:fldCharType="begin"/>
    </w:r>
    <w:r w:rsidR="00FB2E21">
      <w:rPr>
        <w:rFonts w:ascii="宋体" w:eastAsia="宋体" w:hAnsi="宋体"/>
        <w:sz w:val="28"/>
        <w:szCs w:val="28"/>
      </w:rPr>
      <w:instrText>PAGE   \* MERGEFORMAT</w:instrText>
    </w:r>
    <w:r>
      <w:rPr>
        <w:rFonts w:ascii="宋体" w:eastAsia="宋体" w:hAnsi="宋体"/>
        <w:sz w:val="28"/>
        <w:szCs w:val="28"/>
      </w:rPr>
      <w:fldChar w:fldCharType="separate"/>
    </w:r>
    <w:r w:rsidR="00A27318" w:rsidRPr="00A27318">
      <w:rPr>
        <w:rFonts w:ascii="宋体" w:eastAsia="宋体" w:hAnsi="宋体"/>
        <w:noProof/>
        <w:sz w:val="28"/>
        <w:szCs w:val="28"/>
        <w:lang w:val="zh-CN"/>
      </w:rPr>
      <w:t>21</w:t>
    </w:r>
    <w:r>
      <w:rPr>
        <w:rFonts w:ascii="宋体" w:eastAsia="宋体" w:hAnsi="宋体"/>
        <w:sz w:val="28"/>
        <w:szCs w:val="28"/>
      </w:rPr>
      <w:fldChar w:fldCharType="end"/>
    </w:r>
  </w:p>
  <w:p w:rsidR="008843A1" w:rsidRDefault="008843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EED" w:rsidRDefault="00953EED" w:rsidP="008843A1">
      <w:r>
        <w:separator/>
      </w:r>
    </w:p>
  </w:footnote>
  <w:footnote w:type="continuationSeparator" w:id="0">
    <w:p w:rsidR="00953EED" w:rsidRDefault="00953EED" w:rsidP="00884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5144"/>
    <w:rsid w:val="000167F4"/>
    <w:rsid w:val="00017942"/>
    <w:rsid w:val="000413A4"/>
    <w:rsid w:val="001533CF"/>
    <w:rsid w:val="00191B92"/>
    <w:rsid w:val="00285014"/>
    <w:rsid w:val="002A0B86"/>
    <w:rsid w:val="002B5144"/>
    <w:rsid w:val="00301C63"/>
    <w:rsid w:val="00310A69"/>
    <w:rsid w:val="003144EF"/>
    <w:rsid w:val="00325B17"/>
    <w:rsid w:val="00357CF1"/>
    <w:rsid w:val="003806F0"/>
    <w:rsid w:val="00410513"/>
    <w:rsid w:val="00483A6E"/>
    <w:rsid w:val="0049168B"/>
    <w:rsid w:val="004B1EFC"/>
    <w:rsid w:val="004D2E16"/>
    <w:rsid w:val="004F48F8"/>
    <w:rsid w:val="005413BE"/>
    <w:rsid w:val="00554C08"/>
    <w:rsid w:val="005C4D7A"/>
    <w:rsid w:val="005D5608"/>
    <w:rsid w:val="00623491"/>
    <w:rsid w:val="0066768B"/>
    <w:rsid w:val="00697760"/>
    <w:rsid w:val="006F2164"/>
    <w:rsid w:val="007271EB"/>
    <w:rsid w:val="007327E6"/>
    <w:rsid w:val="00773FF0"/>
    <w:rsid w:val="007E6DF3"/>
    <w:rsid w:val="00862A6D"/>
    <w:rsid w:val="008843A1"/>
    <w:rsid w:val="00884506"/>
    <w:rsid w:val="008869CC"/>
    <w:rsid w:val="008E5718"/>
    <w:rsid w:val="008F3F12"/>
    <w:rsid w:val="0094473E"/>
    <w:rsid w:val="00945CE7"/>
    <w:rsid w:val="00953EED"/>
    <w:rsid w:val="009573CA"/>
    <w:rsid w:val="009F333B"/>
    <w:rsid w:val="00A0672B"/>
    <w:rsid w:val="00A1667E"/>
    <w:rsid w:val="00A27318"/>
    <w:rsid w:val="00A6668C"/>
    <w:rsid w:val="00AA27D2"/>
    <w:rsid w:val="00AE4D0D"/>
    <w:rsid w:val="00AF1928"/>
    <w:rsid w:val="00B12FA6"/>
    <w:rsid w:val="00B14737"/>
    <w:rsid w:val="00B87B30"/>
    <w:rsid w:val="00B916F7"/>
    <w:rsid w:val="00BA47AB"/>
    <w:rsid w:val="00BB68D9"/>
    <w:rsid w:val="00C03E03"/>
    <w:rsid w:val="00CA18E8"/>
    <w:rsid w:val="00CB39DD"/>
    <w:rsid w:val="00CB689C"/>
    <w:rsid w:val="00CC45F8"/>
    <w:rsid w:val="00CE45F6"/>
    <w:rsid w:val="00D63E0D"/>
    <w:rsid w:val="00DB0B4B"/>
    <w:rsid w:val="00E060A9"/>
    <w:rsid w:val="00E14558"/>
    <w:rsid w:val="00E156D4"/>
    <w:rsid w:val="00E5120D"/>
    <w:rsid w:val="00E66835"/>
    <w:rsid w:val="00E823AD"/>
    <w:rsid w:val="00E85C82"/>
    <w:rsid w:val="00EC3568"/>
    <w:rsid w:val="00EE2662"/>
    <w:rsid w:val="00EE5B28"/>
    <w:rsid w:val="00FB2E21"/>
    <w:rsid w:val="00FC6ABD"/>
    <w:rsid w:val="34227578"/>
    <w:rsid w:val="3A6E0DBA"/>
    <w:rsid w:val="424D0EAA"/>
    <w:rsid w:val="425517E2"/>
    <w:rsid w:val="44170D0D"/>
    <w:rsid w:val="477C4F69"/>
    <w:rsid w:val="4E057748"/>
    <w:rsid w:val="5C1F026F"/>
    <w:rsid w:val="6AC314CD"/>
    <w:rsid w:val="6D157170"/>
    <w:rsid w:val="71042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639D8"/>
  <w15:docId w15:val="{38119973-7034-4214-8034-659EA648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3A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sid w:val="008843A1"/>
    <w:rPr>
      <w:sz w:val="18"/>
      <w:szCs w:val="18"/>
    </w:rPr>
  </w:style>
  <w:style w:type="paragraph" w:styleId="a5">
    <w:name w:val="footer"/>
    <w:basedOn w:val="a"/>
    <w:link w:val="a6"/>
    <w:uiPriority w:val="99"/>
    <w:rsid w:val="008843A1"/>
    <w:pPr>
      <w:tabs>
        <w:tab w:val="center" w:pos="4153"/>
        <w:tab w:val="right" w:pos="8306"/>
      </w:tabs>
      <w:snapToGrid w:val="0"/>
      <w:jc w:val="left"/>
    </w:pPr>
    <w:rPr>
      <w:rFonts w:eastAsia="黑体"/>
      <w:snapToGrid w:val="0"/>
      <w:kern w:val="0"/>
      <w:sz w:val="18"/>
      <w:szCs w:val="18"/>
    </w:rPr>
  </w:style>
  <w:style w:type="paragraph" w:styleId="a7">
    <w:name w:val="header"/>
    <w:basedOn w:val="a"/>
    <w:link w:val="a8"/>
    <w:qFormat/>
    <w:rsid w:val="008843A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rsid w:val="008843A1"/>
    <w:pPr>
      <w:pBdr>
        <w:top w:val="single" w:sz="12" w:space="1" w:color="auto"/>
        <w:bottom w:val="single" w:sz="12" w:space="1" w:color="auto"/>
      </w:pBdr>
      <w:spacing w:line="600" w:lineRule="exact"/>
      <w:ind w:left="1280" w:hangingChars="400" w:hanging="1280"/>
    </w:pPr>
    <w:rPr>
      <w:rFonts w:eastAsia="仿宋_GB2312"/>
      <w:sz w:val="32"/>
    </w:rPr>
  </w:style>
  <w:style w:type="paragraph" w:styleId="a9">
    <w:name w:val="Normal (Web)"/>
    <w:basedOn w:val="a"/>
    <w:unhideWhenUsed/>
    <w:qFormat/>
    <w:rsid w:val="008843A1"/>
    <w:pPr>
      <w:widowControl/>
      <w:spacing w:before="100" w:beforeAutospacing="1" w:after="100" w:afterAutospacing="1"/>
      <w:jc w:val="left"/>
    </w:pPr>
    <w:rPr>
      <w:rFonts w:ascii="宋体" w:hAnsi="宋体" w:cs="宋体"/>
      <w:kern w:val="0"/>
      <w:sz w:val="24"/>
    </w:rPr>
  </w:style>
  <w:style w:type="character" w:styleId="aa">
    <w:name w:val="Strong"/>
    <w:qFormat/>
    <w:rsid w:val="008843A1"/>
    <w:rPr>
      <w:rFonts w:cs="Times New Roman"/>
      <w:b/>
      <w:bCs/>
    </w:rPr>
  </w:style>
  <w:style w:type="character" w:styleId="ab">
    <w:name w:val="page number"/>
    <w:basedOn w:val="a0"/>
    <w:rsid w:val="008843A1"/>
  </w:style>
  <w:style w:type="table" w:styleId="ac">
    <w:name w:val="Table Grid"/>
    <w:basedOn w:val="a1"/>
    <w:uiPriority w:val="59"/>
    <w:qFormat/>
    <w:rsid w:val="008843A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qFormat/>
    <w:rsid w:val="008843A1"/>
    <w:rPr>
      <w:rFonts w:ascii="Times New Roman" w:eastAsia="黑体" w:hAnsi="Times New Roman" w:cs="Times New Roman"/>
      <w:snapToGrid w:val="0"/>
      <w:kern w:val="0"/>
      <w:sz w:val="18"/>
      <w:szCs w:val="18"/>
    </w:rPr>
  </w:style>
  <w:style w:type="paragraph" w:customStyle="1" w:styleId="f1">
    <w:name w:val="f1"/>
    <w:basedOn w:val="a"/>
    <w:rsid w:val="008843A1"/>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4">
    <w:name w:val="批注框文本 字符"/>
    <w:basedOn w:val="a0"/>
    <w:link w:val="a3"/>
    <w:semiHidden/>
    <w:rsid w:val="008843A1"/>
    <w:rPr>
      <w:rFonts w:ascii="Times New Roman" w:eastAsia="宋体" w:hAnsi="Times New Roman" w:cs="Times New Roman"/>
      <w:sz w:val="18"/>
      <w:szCs w:val="18"/>
    </w:rPr>
  </w:style>
  <w:style w:type="character" w:customStyle="1" w:styleId="a8">
    <w:name w:val="页眉 字符"/>
    <w:basedOn w:val="a0"/>
    <w:link w:val="a7"/>
    <w:rsid w:val="008843A1"/>
    <w:rPr>
      <w:rFonts w:ascii="Times New Roman" w:eastAsia="宋体" w:hAnsi="Times New Roman" w:cs="Times New Roman"/>
      <w:sz w:val="18"/>
      <w:szCs w:val="18"/>
    </w:rPr>
  </w:style>
  <w:style w:type="character" w:customStyle="1" w:styleId="30">
    <w:name w:val="正文文本缩进 3 字符"/>
    <w:basedOn w:val="a0"/>
    <w:link w:val="3"/>
    <w:rsid w:val="008843A1"/>
    <w:rPr>
      <w:rFonts w:ascii="Times New Roman" w:eastAsia="仿宋_GB2312" w:hAnsi="Times New Roman" w:cs="Times New Roman"/>
      <w:sz w:val="32"/>
      <w:szCs w:val="24"/>
    </w:rPr>
  </w:style>
  <w:style w:type="paragraph" w:styleId="ad">
    <w:name w:val="List Paragraph"/>
    <w:basedOn w:val="a"/>
    <w:uiPriority w:val="34"/>
    <w:qFormat/>
    <w:rsid w:val="008843A1"/>
    <w:pPr>
      <w:ind w:firstLineChars="200" w:firstLine="420"/>
    </w:pPr>
    <w:rPr>
      <w:rFonts w:ascii="Calibri" w:hAnsi="Calibri"/>
      <w:szCs w:val="22"/>
    </w:rPr>
  </w:style>
  <w:style w:type="paragraph" w:customStyle="1" w:styleId="1">
    <w:name w:val="普通(网站)1"/>
    <w:basedOn w:val="a"/>
    <w:rsid w:val="008843A1"/>
    <w:rPr>
      <w:rFonts w:ascii="Calibri" w:hAnsi="Calibri" w:cs="黑体"/>
      <w:sz w:val="24"/>
    </w:rPr>
  </w:style>
  <w:style w:type="paragraph" w:customStyle="1" w:styleId="2">
    <w:name w:val="普通(网站)2"/>
    <w:basedOn w:val="a"/>
    <w:qFormat/>
    <w:rsid w:val="008843A1"/>
    <w:rPr>
      <w:rFonts w:ascii="Calibri" w:hAnsi="Calibri" w:cs="黑体"/>
      <w:sz w:val="24"/>
    </w:rPr>
  </w:style>
  <w:style w:type="paragraph" w:customStyle="1" w:styleId="31">
    <w:name w:val="普通(网站)3"/>
    <w:basedOn w:val="a"/>
    <w:qFormat/>
    <w:rsid w:val="008843A1"/>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756622">
      <w:bodyDiv w:val="1"/>
      <w:marLeft w:val="0"/>
      <w:marRight w:val="0"/>
      <w:marTop w:val="0"/>
      <w:marBottom w:val="0"/>
      <w:divBdr>
        <w:top w:val="none" w:sz="0" w:space="0" w:color="auto"/>
        <w:left w:val="none" w:sz="0" w:space="0" w:color="auto"/>
        <w:bottom w:val="none" w:sz="0" w:space="0" w:color="auto"/>
        <w:right w:val="none" w:sz="0" w:space="0" w:color="auto"/>
      </w:divBdr>
    </w:div>
    <w:div w:id="1813331427">
      <w:bodyDiv w:val="1"/>
      <w:marLeft w:val="0"/>
      <w:marRight w:val="0"/>
      <w:marTop w:val="0"/>
      <w:marBottom w:val="0"/>
      <w:divBdr>
        <w:top w:val="none" w:sz="0" w:space="0" w:color="auto"/>
        <w:left w:val="none" w:sz="0" w:space="0" w:color="auto"/>
        <w:bottom w:val="none" w:sz="0" w:space="0" w:color="auto"/>
        <w:right w:val="none" w:sz="0" w:space="0" w:color="auto"/>
      </w:divBdr>
    </w:div>
    <w:div w:id="1963265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23</Pages>
  <Words>1735</Words>
  <Characters>9892</Characters>
  <Application>Microsoft Office Word</Application>
  <DocSecurity>0</DocSecurity>
  <Lines>82</Lines>
  <Paragraphs>23</Paragraphs>
  <ScaleCrop>false</ScaleCrop>
  <Company>Microsoft</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19</cp:revision>
  <dcterms:created xsi:type="dcterms:W3CDTF">2019-02-23T08:13:00Z</dcterms:created>
  <dcterms:modified xsi:type="dcterms:W3CDTF">2019-08-14T09:26:00Z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