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附件一：双公示联系人表</w:t>
      </w:r>
    </w:p>
    <w:p>
      <w:pPr>
        <w:spacing w:line="640" w:lineRule="exact"/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32"/>
          <w:szCs w:val="32"/>
        </w:rPr>
        <w:t>单位：</w:t>
      </w:r>
      <w:r>
        <w:rPr>
          <w:rFonts w:hint="eastAsia" w:ascii="方正仿宋_GBK" w:hAnsi="仿宋" w:eastAsia="方正仿宋_GBK"/>
          <w:sz w:val="28"/>
          <w:szCs w:val="28"/>
        </w:rPr>
        <w:t>高新区（新市区）卫健委医政科</w:t>
      </w:r>
    </w:p>
    <w:tbl>
      <w:tblPr>
        <w:tblStyle w:val="2"/>
        <w:tblW w:w="7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277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座机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分管领导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刘卫明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6628629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工作人员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李长芳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6623649</w:t>
            </w: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br w:type="page"/>
      </w:r>
      <w:r>
        <w:rPr>
          <w:rFonts w:hint="eastAsia" w:ascii="方正仿宋_GBK" w:hAnsi="仿宋" w:eastAsia="方正仿宋_GBK"/>
          <w:b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单位：</w:t>
      </w:r>
      <w:r>
        <w:rPr>
          <w:rFonts w:hint="eastAsia" w:ascii="方正仿宋_GBK" w:hAnsi="仿宋" w:eastAsia="方正仿宋_GBK"/>
          <w:sz w:val="28"/>
          <w:szCs w:val="28"/>
        </w:rPr>
        <w:t>高新区（新市区）卫健委医政科</w:t>
      </w: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联系人：李长芳          联系电话：6623649</w:t>
      </w:r>
    </w:p>
    <w:tbl>
      <w:tblPr>
        <w:tblStyle w:val="2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序号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</w:tbl>
    <w:p>
      <w:pPr>
        <w:spacing w:line="640" w:lineRule="exact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表二：行政许可（医疗机构）</w:t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延续医疗机构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新疆维吾尔自治区有色地质勘查局地球物理探矿队医务所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黄志荣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黄志荣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变更医疗机构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迎宾路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片区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迎宾路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社区卫生服务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变更医疗机构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安宁渠中心卫生院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变更医疗机构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银川路社区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卫生服务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变更医疗机构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八家户片区八家户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社区卫生服务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诊所备案凭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证》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张新明口腔诊所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张新明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张新明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诊所备案凭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证》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马玲口腔诊所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诊所备案凭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证》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陈毅口腔诊所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诊所备案凭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证》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任建江中西医结合诊所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2NDllYTZhODY0ZmY0NWUyOWQ5MzM3NDE4ZTBmMjAifQ=="/>
  </w:docVars>
  <w:rsids>
    <w:rsidRoot w:val="51D5550D"/>
    <w:rsid w:val="1BAE778B"/>
    <w:rsid w:val="1D272370"/>
    <w:rsid w:val="21E9423A"/>
    <w:rsid w:val="3FFD2B7A"/>
    <w:rsid w:val="414B5119"/>
    <w:rsid w:val="50D61C5F"/>
    <w:rsid w:val="51D5550D"/>
    <w:rsid w:val="5BE98D4C"/>
    <w:rsid w:val="5CA5268F"/>
    <w:rsid w:val="6FECC69C"/>
    <w:rsid w:val="7F923C0B"/>
    <w:rsid w:val="7FB71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5146</Words>
  <Characters>5527</Characters>
  <Lines>0</Lines>
  <Paragraphs>0</Paragraphs>
  <TotalTime>1</TotalTime>
  <ScaleCrop>false</ScaleCrop>
  <LinksUpToDate>false</LinksUpToDate>
  <CharactersWithSpaces>5537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2021-10-28T17:48:00Z</dcterms:created>
  <dc:creator>殇</dc:creator>
  <cp:lastModifiedBy>aaaab</cp:lastModifiedBy>
  <dcterms:modified xsi:type="dcterms:W3CDTF">2023-08-03T10:13:13Z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E563E3CAFC9D4015A3DE726386B0C891_12</vt:lpwstr>
  </property>
</Properties>
</file>