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center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center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center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</w:t>
      </w:r>
      <w:bookmarkStart w:id="0" w:name="_GoBack"/>
      <w:bookmarkEnd w:id="0"/>
      <w:r>
        <w:rPr>
          <w:rFonts w:hint="eastAsia" w:ascii="方正仿宋_GBK" w:hAnsi="仿宋" w:eastAsia="方正仿宋_GBK"/>
          <w:sz w:val="28"/>
          <w:szCs w:val="28"/>
        </w:rPr>
        <w:t>医政科</w:t>
      </w:r>
    </w:p>
    <w:p>
      <w:pPr>
        <w:kinsoku w:val="0"/>
        <w:topLinePunct/>
        <w:spacing w:line="640" w:lineRule="exact"/>
        <w:jc w:val="center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kinsoku w:val="0"/>
        <w:topLinePunct/>
        <w:spacing w:line="640" w:lineRule="exact"/>
        <w:jc w:val="center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泊丽医疗美容诊所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欧齐尔巴图·秀拉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欧齐尔巴图·秀拉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设置医疗机构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金康德医院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黄晓玲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黄晓玲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设置医疗机构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天牙口腔门诊部鲤鱼山南路店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胡超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胡超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美达美康综合医院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乌鲁木齐二毛妇产医院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淑云口腔门诊部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注销医疗机构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张斌中西医诊所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乌鲁木齐高新区（新市区）二工片区二工社区卫生服务中心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乌鲁木齐高新技术产业开发区（乌鲁木齐市新市区）四十户卫生院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变更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乌鲁木齐高新区（新市区）迎宾路片区迎宾路西社区卫生服务站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王晓培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王晓培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林鸿斌口腔诊所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林鸿斌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林鸿斌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芽芽康美口腔诊所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赵婷婷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赵婷婷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郎郎上口口腔诊所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张辉亚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张辉亚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李莉口腔诊所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田苗中西医诊所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田苗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田苗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范利华西医诊所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范利华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范利华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泰康华玉中西医诊所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姜兴华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姜兴华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美之匠医疗美容诊所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朱建华口腔诊所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李卓口腔诊所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  <w:rPr>
          <w:rFonts w:hint="eastAsia"/>
        </w:rPr>
      </w:pPr>
    </w:p>
    <w:tbl>
      <w:tblPr>
        <w:tblStyle w:val="2"/>
        <w:tblW w:w="83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诊所备案凭证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》</w:t>
            </w:r>
          </w:p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至美口腔诊所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51D5550D"/>
    <w:rsid w:val="1BAE778B"/>
    <w:rsid w:val="1D272370"/>
    <w:rsid w:val="27F51F7C"/>
    <w:rsid w:val="296B2BFF"/>
    <w:rsid w:val="3FFD2B7A"/>
    <w:rsid w:val="51D5550D"/>
    <w:rsid w:val="5BE98D4C"/>
    <w:rsid w:val="5CA5268F"/>
    <w:rsid w:val="6FECC69C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3574</Words>
  <Characters>3812</Characters>
  <Lines>0</Lines>
  <Paragraphs>0</Paragraphs>
  <TotalTime>3</TotalTime>
  <ScaleCrop>false</ScaleCrop>
  <LinksUpToDate>false</LinksUpToDate>
  <CharactersWithSpaces>3822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dcterms:modified xsi:type="dcterms:W3CDTF">2023-07-13T03:29:11Z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E563E3CAFC9D4015A3DE726386B0C891_12</vt:lpwstr>
  </property>
</Properties>
</file>