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74件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地丽努尔.吐尔逊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</w:t>
      </w:r>
    </w:p>
    <w:p>
      <w:pPr>
        <w:kinsoku w:val="0"/>
        <w:topLinePunct/>
        <w:spacing w:line="640" w:lineRule="exact"/>
        <w:ind w:firstLine="2880" w:firstLineChars="9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3662690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在长春北路669号新馨美寓小区商业3号楼104号申请安装门头牌匾。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乌鲁木齐美寓颐仁堂医药有限公司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91650104MABJK1HD0D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闫丽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在鲤鱼山北路136号华府里商住小区S7-S11商业楼1层S11-151号申请安装门头牌匾。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高新区（新市区）鲤鱼山北路福排串卷快餐店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92650104MA7H2A8A6Q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陈顺成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在苏州东街255号百商广场一楼外3号申请安装门头牌匾。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高新区（新市区）苏州路泼辣姐手工烤面筋店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92650104MA7K8RNR2B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在苏州路68号16栋—2号商铺申请安装门头牌匾。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乌鲁木齐人人好房地产经纪有限公司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91650104MA7HB06T0U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陈庆杰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高新门头许｛2022｝029号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在青海路66号翰墨府5号楼1层商业104号商铺申请安装门头牌匾。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高新区（新市区）青海路新康拿养生馆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92650104MA7KEMFXXW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王建保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在昆明路380号一栋367号申请安装门头牌匾。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高新区（新市区）昆明路曼可芮服装店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92650104MA7H7X3378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倪彬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在鲤鱼山南路23号08门面申请安装门头牌匾。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高新区（新市区）鲤鱼山南路优尚空间服装店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92650104MA7KJK1K2A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姚俊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在河南东路655号翰林诚品小区7号楼商业204室申请安装门头牌匾。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高新区（新市区）河南东路醒肤堂护肤中心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92650104MA7FAP188U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米娜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在鲤鱼山北路298号领世华府综合写字楼1层商业6申请安装门头牌匾。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高新区（新市区）鲤鱼山北路金粒香小吃店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92650100MA78EKUX9E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胡杰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在天津南路288-504号二栋B201-1申请安装门头牌匾。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高新区（新市区）天津南路瓦岗寨牛蛙火锅店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92650104MA7H894T6R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刘海峰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在河南东路655号翰林诚品小区5号楼商业106室—1室申请安装门头牌匾。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高新区（新市区）河南东路艺珍美之源美发店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92650104MA7JB83J35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张红梅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在河南东路655号翰林诚品7栋205号商铺申请安装门头牌匾。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高新区（新市区）河南东路大唐辣妈减肥店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92650104MA7GQ7FX0K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夏莲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苏州路638号苏州花园小区1-3-2号商铺一层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高新区（新市区）苏州路格度鞋店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92650104MA7JBAEP8N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任红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北京南路28号百信钻石城D栋03号商铺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高新区（新市区）北京南路九泉餐饮店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92650104MA7HM9EH84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艾麦提.麦麦提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高新门头许｛2022｝039号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河南东路655号翰林诚品小区S2号楼商业105室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高新区（新市区）河南东路杰木尕餐厅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92650104MA79HMNG8K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李志强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鲤鱼山北路136号万科3088街区S8-115号商铺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高新区（新市区）鲤鱼山北路刘文祥麻辣烫店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92650104MA7KA1TD64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李正平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长沙路290号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高新区（新市区）长沙路马鼎牛肉面馆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92650104MA7L3E396P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马国宏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鲤鱼山北路136号万科3088街区S11—138商铺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高新区（新市区）鲤鱼山北路辣风芹餐饮店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92650104MA7JNLJA2T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曾莉钦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河北东路368号国奥公馆4栋1层商铺10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乌鲁木齐大房东房地产经纪有限公司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92650104MA7JCKTNXN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田言敏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苏州路68号苏州花园小区1幢第壹层商铺3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新疆巨熔建健康管理有限公司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91650104MA7JU540X2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蒋瑞莹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鲤鱼山南路1122号世禧苑小区1栋1层08号商铺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高新区（新市区）鲤鱼山南路疆娃凉皮食品店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9650104MA7KF6874C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吾拉恩别克·巴依哈扎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河南东路655号翰林诚品小区S2号楼商业104室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高新区（新市区）河南东路鸭疆湖烤鸭店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92650104MA7EUD3X0W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王正迅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河南东路655号翰林诚品小区S2号楼商业103室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高新区（新市区）河南东路爆爆餐饮店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92650104MABJJ8EU4Y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张娜娜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天津南路288-504号商贸市场2栋1层22号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高新区（新市区）天津南路好乐汇西餐店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92650104MA7JL8QF1Q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李红菱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高新门头许｛2022｝049号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1046号百商太阳城15号楼4号商铺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新市区鲤鱼山南路恒通汽配经销部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92650104MA77NKXD2Q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何亮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贵州路93号一楼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高新区（新市区）贵州路刘记鱼小鲜餐饮店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92650104MA7L3E8X4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朱小红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银川北路556号金科·紫御府商住楼2层商铺210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乌鲁木齐博艺一江体育有限公司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91650104MA7F3P6KXH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张子晗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河南东路655号翰林诚品小区3号楼商业102室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高新区（新市区）河南东路福瑞祥超市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92650104MA79K7BY4H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郁贵勤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河南东路655号翰林诚品小区3号楼商业101室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高新区（新市区）河南东路仓鼠商店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92650104MA79HN9Y9J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杨宁飞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河南东路655号翰林诚品小区S2号楼商业106室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高新区（新市区）河南东路鑫龙烟酒店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92650104MA79JTME5E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郭红岩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鲤鱼山北路88号金域华府二期10幢商业115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高新区（新市区）鲤鱼山北路养瘦纤体养生馆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92650104MA7K2LAJ5N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朱晓玲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鲤鱼山北路136号华府里商住小区S7-S11商业楼S8-102商铺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高新区（新市区）鲤鱼山北路华府里华莱士全鸡汉堡店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92650104MA79K7AC8M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赵宝清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新医路89号新星大厦1楼101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高新区（新市区）新医路晨橙商行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92650104MA7LBWF36Q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丁祥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天津北路234号嘉华园小区南区15栋1层1室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高新区（新市区）天津北路太虚一指推拿店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92650104MA7JU6FP78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邱栈莒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高新门头许｛2022｝059号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天津北路234号嘉华园小区北区16栋1层商铺1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高新区（新市区）天津北路羊朵纪花坊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92650104MA7J9WQD5E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唐雪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长春南路333号盈科·棕榈园二期2栋1层商铺22号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高新区（新市区）长春南路红瑞美妆店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92650104MA7JE4TT6K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贾金成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长春南路116号美林花源·锦福阁L座1层3号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高新区（新市区）长春南路三品煌米粉店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92650104MABJK0BB38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钞明亮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天津北路234号嘉华园小区北区15栋1层9室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高新区（新市区）天津北秦少爷餐饮店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92650104MABJK0BB38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桂林路236号公园里小区6号楼1层103号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高新区（新市区）桂林路叁号老关东自助饺子馆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9650104MA7J0AFG07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董斌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河南东路655号翰林诚品小区S1号楼商业101室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高新区（新市区）河南东路耳梦轩养生馆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92650104MA7JHQMU60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衡合风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长沙路115号金色港湾小区2栋1层商铺2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高新区（新市区）长沙路云裳美容店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9250104MA7HQL5R7W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孙重远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北京中路550号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新疆济康大药房医药连锁有限责任公司乌鲁木齐第九十六分店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91650100MA783R7K5F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葛金萍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北京北路29号信达花园商住楼1栋1层4号商铺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新疆济康大药房医药连锁有限责任公司乌鲁木齐第一七二分店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91650100MA783PY67C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葛金萍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长沙路36号商流苑小区3栋1层18室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高新区（新市区）长沙路星里奈美甲店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92650104MA795D2E89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钱星星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高新门头许｛2022｝069号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桂林路236号公园里商住小区8#商业楼1层商业107号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高新区（新市区）桂林路柴田宠物店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92650104MA7KUY0H3G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鲤鱼山北路136号华府里商住小区S11-105商铺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高新区（新市区）鲤鱼山北路聚客茶吧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92650104MA7L020R56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赵晓龙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桂林路236号公园里商住小区8号楼商业106室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高新区（新市区）桂林路格美烟酒店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92650104MA7L77C88C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戚娜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天津北路162号紫金长安二期北区2栋2层商业用房2-5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高新区（新市区）天津北路梅兰竹菊棋牌馆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92650104MA7GB09T93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申光祖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高新街258号数码港大厦1幢1楼（大厅西侧）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兴业证券股份有限公司新疆分公司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91650100MA776XKX6J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梁静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天津北路嘉华园小区3栋1层1号商铺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高新区（新市区）天津北路王萍每日每夜便利店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92650100MA78FTD9456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王萍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银川路东四巷御园世家B6栋一层商铺5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新疆信诺置业房地产经纪有限公司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91650104MA7LPBLK2E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长春南路181号商流苑小区1栋一层2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高新区(新市区）长春南路领道旺源驼奶店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92650100MA789BYM21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刘阳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桂林路236号公园里商住小区6#商业楼1层商业102号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新疆纯璐雅集茶文化有限公司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91650104MABJK2N053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鲤鱼山南路1140号金色嘉园小区13栋1层商铺2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新疆奥华商贸有限公司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9165010467021258XU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张鹤腾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高新门头许｛2022｝079号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长沙路115号金色港湾小区2栋1层商铺1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高新区（新市区）长沙路子麦烘焙坊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92650104MA7LEEHU72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孙铭阳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长沙路36号商流苑小区3栋1层2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高新区（新市区）长沙路温呢尔理发店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92650104MA7LFK4U61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何成华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银川路东四巷509号御园世家B7-2-04和B7-2-05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新疆坤英御盾技术服务有限公司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91650100MA78G7J477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陈杺橦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迎宾路3232号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新疆扬帆艺术培训中心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526501045643653121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银瑞玲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河南东路655号7栋0单元1层106号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乌鲁木齐新视野商贸有限公司高新区分公司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91650104MA7L5JHC4K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张文静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长沙路115号金色港湾小区3栋1层商铺5号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高新区（新市区）长沙路小常蔬菜店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92650104MA7HDEMUXD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常仁义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长沙路115号金色港湾小区2栋2层商铺1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高新区（新市区）长沙路会友茶楼坊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92650104MA7KKT3991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许涛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鲤鱼山南路1140号金色嘉园小区13栋1层商铺5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高新区（新市区）鲤鱼山南路小红养生馆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92650104MA7KDRWQ9Q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漆建文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高新门头许｛2022｝087号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长春南路一巷90号一层004商铺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高新区（新市区）长春南路龙兴早餐店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92650104MA7KJ2BQXN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魏文森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高新门头许｛2022｝088号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鲤鱼山南路1140号金色嘉园小区1栋1层商铺6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高新区（新市区）鲤鱼山南路指云间推拿店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92650104MA7MGKYU3M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闫艳梨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高新门头许｛2022｝089号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桂林路236号公园里商住小区5#1层102号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高新区（新市区）桂林路啥啥米粉店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92650104MA7KCE7D29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陈坤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高新门头许｛2022｝090号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乌鲁木齐高新技术产业开发区（乌鲁木齐市新市区）户外招牌设施设置许可证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银川路815号国际丽都城2号底商住宅楼二楼商业223室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高新区（新市区）银川路上媛美学美肤管理中心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92650104MABJK2949N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马小清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按规划要求，在四平路、东阳街各开29米、20米    的永久性平交道口。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国家管网集团联合管道有限责任公司西部分公司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91650100MA77B4QQ5Q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闵希华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永久性道口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综合管廊施工需在京疆路路口处至喀什路立交桥以西，喀什东路南侧绿化带、人行道花砖、部分机动车道沥青路面开挖施工1490平方米。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乌鲁木齐地下综合管廊投资管理有限公司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91650105MA77P9891B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景万战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2022/9/30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高新挖掘许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乌鲁木齐高新技术产业开发区（乌鲁木齐市新市区）城市道路挖掘许可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按规划要求，在丹东路、蓝天路，各开8米的两处永久性平交道口；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乌鲁木齐市隆盛达蓝天能源科技有限公司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91650100MA77UTB09D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韩勇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永久性平交道口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1001653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东方三期房屋还未售完，四期今年也即将开工，后期也面临售房。故继续申请占用喀什东路信息学校大门东侧空地595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，用于临时售房部。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通嘉房地产开发（集团）有限公司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91650103731829840K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金莲莲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1001654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279" w:leftChars="127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申请经营性占道，地点乌市青城巷南侧，面积2051.6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新疆盛世通商贸有限公司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91650104670224679Q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高东安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1001655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279" w:leftChars="127" w:right="0" w:firstLine="28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申请经营性占道，地点为乌市新市区北纬三路南侧空地，面积为583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新疆盛世通商贸有限公司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91650104670224679Q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高东安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2022/3/24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2022/12/31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乌高(新）燃具安字第650104001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新疆迪森热能设备有限公司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91650100670218113Y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徐云松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8"/>
              </w:tabs>
              <w:spacing w:before="0" w:beforeAutospacing="0" w:afterAutospacing="0" w:line="360" w:lineRule="exact"/>
              <w:ind w:left="0" w:right="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乌高(新）燃具安字第650104020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燃气燃烧器具安装维修企业资质证书延期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燃气燃烧器具安装维修资质证书的延期。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新疆欣信肆通采暖工程有限公司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916501045802324487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付爱荣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70A53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662143"/>
    <w:rsid w:val="02C6722E"/>
    <w:rsid w:val="02D22013"/>
    <w:rsid w:val="03286520"/>
    <w:rsid w:val="03451BE9"/>
    <w:rsid w:val="036C55A1"/>
    <w:rsid w:val="03723C97"/>
    <w:rsid w:val="03CE0708"/>
    <w:rsid w:val="03DA21D8"/>
    <w:rsid w:val="043E7730"/>
    <w:rsid w:val="04E259DB"/>
    <w:rsid w:val="05E337FC"/>
    <w:rsid w:val="067E70C2"/>
    <w:rsid w:val="06C60826"/>
    <w:rsid w:val="072425E7"/>
    <w:rsid w:val="07CB0628"/>
    <w:rsid w:val="08066790"/>
    <w:rsid w:val="08176FD6"/>
    <w:rsid w:val="09484BE9"/>
    <w:rsid w:val="094B3FED"/>
    <w:rsid w:val="095226A4"/>
    <w:rsid w:val="0A3F5F54"/>
    <w:rsid w:val="0A552E73"/>
    <w:rsid w:val="0AC44DF7"/>
    <w:rsid w:val="0B1707DB"/>
    <w:rsid w:val="0B6317FF"/>
    <w:rsid w:val="0B7830D4"/>
    <w:rsid w:val="0C7C3511"/>
    <w:rsid w:val="0D2E50C1"/>
    <w:rsid w:val="0D8E713F"/>
    <w:rsid w:val="0DFA571C"/>
    <w:rsid w:val="0F1560E1"/>
    <w:rsid w:val="0F48552D"/>
    <w:rsid w:val="0F753FD5"/>
    <w:rsid w:val="0F9B0B23"/>
    <w:rsid w:val="10273D0B"/>
    <w:rsid w:val="102B4B56"/>
    <w:rsid w:val="10B376D4"/>
    <w:rsid w:val="10E32162"/>
    <w:rsid w:val="112C6D9C"/>
    <w:rsid w:val="11821144"/>
    <w:rsid w:val="130B7BD7"/>
    <w:rsid w:val="134C52ED"/>
    <w:rsid w:val="13574297"/>
    <w:rsid w:val="13D403DD"/>
    <w:rsid w:val="13F277EF"/>
    <w:rsid w:val="1463181B"/>
    <w:rsid w:val="14DF0FC3"/>
    <w:rsid w:val="159E282A"/>
    <w:rsid w:val="15A76F12"/>
    <w:rsid w:val="15D46417"/>
    <w:rsid w:val="162E44FA"/>
    <w:rsid w:val="16E95B08"/>
    <w:rsid w:val="17806E99"/>
    <w:rsid w:val="179C3C18"/>
    <w:rsid w:val="180D7707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C4B38"/>
    <w:rsid w:val="1DC1745F"/>
    <w:rsid w:val="1E032BD1"/>
    <w:rsid w:val="1E0E0959"/>
    <w:rsid w:val="1E947A87"/>
    <w:rsid w:val="1F02692F"/>
    <w:rsid w:val="1F7771BC"/>
    <w:rsid w:val="207448D9"/>
    <w:rsid w:val="20993821"/>
    <w:rsid w:val="21556208"/>
    <w:rsid w:val="21813761"/>
    <w:rsid w:val="23006302"/>
    <w:rsid w:val="231F041E"/>
    <w:rsid w:val="23BA3FED"/>
    <w:rsid w:val="24647CBA"/>
    <w:rsid w:val="24864C19"/>
    <w:rsid w:val="25536CBB"/>
    <w:rsid w:val="25C9183A"/>
    <w:rsid w:val="26D354FA"/>
    <w:rsid w:val="270B7C21"/>
    <w:rsid w:val="274D35A5"/>
    <w:rsid w:val="2757544C"/>
    <w:rsid w:val="27801F8E"/>
    <w:rsid w:val="279E1F50"/>
    <w:rsid w:val="27AF6C27"/>
    <w:rsid w:val="27F0090F"/>
    <w:rsid w:val="294D43B5"/>
    <w:rsid w:val="297261A3"/>
    <w:rsid w:val="2A761A27"/>
    <w:rsid w:val="2A935A69"/>
    <w:rsid w:val="2AAE4EB5"/>
    <w:rsid w:val="2B891F13"/>
    <w:rsid w:val="2C072341"/>
    <w:rsid w:val="2D392BFD"/>
    <w:rsid w:val="2ED44A46"/>
    <w:rsid w:val="2EFE14DF"/>
    <w:rsid w:val="2F37467F"/>
    <w:rsid w:val="2FC96079"/>
    <w:rsid w:val="2FD3490D"/>
    <w:rsid w:val="305C4E8D"/>
    <w:rsid w:val="31241DF8"/>
    <w:rsid w:val="31604EB7"/>
    <w:rsid w:val="31F72313"/>
    <w:rsid w:val="329367B3"/>
    <w:rsid w:val="33D6353C"/>
    <w:rsid w:val="341443E1"/>
    <w:rsid w:val="351E197A"/>
    <w:rsid w:val="352C12D9"/>
    <w:rsid w:val="35873433"/>
    <w:rsid w:val="36177CDA"/>
    <w:rsid w:val="369E4757"/>
    <w:rsid w:val="36E40F32"/>
    <w:rsid w:val="36EB56A4"/>
    <w:rsid w:val="37137828"/>
    <w:rsid w:val="388E2B0A"/>
    <w:rsid w:val="38DB532C"/>
    <w:rsid w:val="39C5645C"/>
    <w:rsid w:val="3A7065C5"/>
    <w:rsid w:val="3AB86672"/>
    <w:rsid w:val="3B14044E"/>
    <w:rsid w:val="3B257656"/>
    <w:rsid w:val="3B445F4D"/>
    <w:rsid w:val="3B5B5B08"/>
    <w:rsid w:val="3C8E7463"/>
    <w:rsid w:val="3CA677F8"/>
    <w:rsid w:val="3CC21280"/>
    <w:rsid w:val="3D4D7E15"/>
    <w:rsid w:val="3D6E38B9"/>
    <w:rsid w:val="3E0F68DD"/>
    <w:rsid w:val="3E40253E"/>
    <w:rsid w:val="3F4A6EF9"/>
    <w:rsid w:val="3FCC6725"/>
    <w:rsid w:val="3FD308E3"/>
    <w:rsid w:val="3FE47DB4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3D2721D"/>
    <w:rsid w:val="454576F7"/>
    <w:rsid w:val="45DD211A"/>
    <w:rsid w:val="46026B55"/>
    <w:rsid w:val="462D608F"/>
    <w:rsid w:val="468A598C"/>
    <w:rsid w:val="46DE65F9"/>
    <w:rsid w:val="47197062"/>
    <w:rsid w:val="47576249"/>
    <w:rsid w:val="47F84D66"/>
    <w:rsid w:val="480637F4"/>
    <w:rsid w:val="48231D51"/>
    <w:rsid w:val="483200F0"/>
    <w:rsid w:val="48B94F4E"/>
    <w:rsid w:val="48E5035F"/>
    <w:rsid w:val="494912D5"/>
    <w:rsid w:val="49661C12"/>
    <w:rsid w:val="4979469A"/>
    <w:rsid w:val="4A552E29"/>
    <w:rsid w:val="4ACE3892"/>
    <w:rsid w:val="4B09386E"/>
    <w:rsid w:val="4B855944"/>
    <w:rsid w:val="4C0A5161"/>
    <w:rsid w:val="4C110860"/>
    <w:rsid w:val="4CC83224"/>
    <w:rsid w:val="4CDB07DC"/>
    <w:rsid w:val="4CE44462"/>
    <w:rsid w:val="4D2B6AA5"/>
    <w:rsid w:val="4D9812E0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0B93494"/>
    <w:rsid w:val="51665839"/>
    <w:rsid w:val="51E51F92"/>
    <w:rsid w:val="52257D7F"/>
    <w:rsid w:val="526A06D8"/>
    <w:rsid w:val="52B97342"/>
    <w:rsid w:val="53903CD5"/>
    <w:rsid w:val="540669C4"/>
    <w:rsid w:val="54834756"/>
    <w:rsid w:val="548D7F2F"/>
    <w:rsid w:val="549D1D74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1A1B05"/>
    <w:rsid w:val="5CBC1CB7"/>
    <w:rsid w:val="5D2C6643"/>
    <w:rsid w:val="5D35263A"/>
    <w:rsid w:val="5DAD7475"/>
    <w:rsid w:val="5DB3603D"/>
    <w:rsid w:val="5DB60918"/>
    <w:rsid w:val="5DC85279"/>
    <w:rsid w:val="5E632561"/>
    <w:rsid w:val="5E697966"/>
    <w:rsid w:val="5E6C45F0"/>
    <w:rsid w:val="5F1129CF"/>
    <w:rsid w:val="5F1A3F33"/>
    <w:rsid w:val="5FF732B7"/>
    <w:rsid w:val="601500E5"/>
    <w:rsid w:val="60657C2C"/>
    <w:rsid w:val="609A6DAC"/>
    <w:rsid w:val="61073818"/>
    <w:rsid w:val="619A3DE5"/>
    <w:rsid w:val="61A865B6"/>
    <w:rsid w:val="623D74BE"/>
    <w:rsid w:val="62651C5C"/>
    <w:rsid w:val="62786D42"/>
    <w:rsid w:val="62FF2AF0"/>
    <w:rsid w:val="630826E7"/>
    <w:rsid w:val="634C2AEC"/>
    <w:rsid w:val="636B06F0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5842B3"/>
    <w:rsid w:val="67B44BF6"/>
    <w:rsid w:val="687558A6"/>
    <w:rsid w:val="687B79F1"/>
    <w:rsid w:val="68D77C93"/>
    <w:rsid w:val="69431870"/>
    <w:rsid w:val="6A3F2240"/>
    <w:rsid w:val="6AA5079B"/>
    <w:rsid w:val="6C1667A4"/>
    <w:rsid w:val="6C2A7CEE"/>
    <w:rsid w:val="6C423049"/>
    <w:rsid w:val="6CB75A6A"/>
    <w:rsid w:val="6DEC4D78"/>
    <w:rsid w:val="6E2504A1"/>
    <w:rsid w:val="6F6F758D"/>
    <w:rsid w:val="6F90530A"/>
    <w:rsid w:val="6F963DBB"/>
    <w:rsid w:val="6FAD4081"/>
    <w:rsid w:val="70103CAE"/>
    <w:rsid w:val="7035347D"/>
    <w:rsid w:val="70521DD8"/>
    <w:rsid w:val="70BF507D"/>
    <w:rsid w:val="70FD1AA2"/>
    <w:rsid w:val="711418AE"/>
    <w:rsid w:val="71142DCA"/>
    <w:rsid w:val="714216F4"/>
    <w:rsid w:val="71DB1AB0"/>
    <w:rsid w:val="71E33D86"/>
    <w:rsid w:val="720E1168"/>
    <w:rsid w:val="721E4775"/>
    <w:rsid w:val="72B30E7C"/>
    <w:rsid w:val="735E4D32"/>
    <w:rsid w:val="739B2078"/>
    <w:rsid w:val="74577617"/>
    <w:rsid w:val="74A93170"/>
    <w:rsid w:val="7549459C"/>
    <w:rsid w:val="754D3202"/>
    <w:rsid w:val="756F63DE"/>
    <w:rsid w:val="761B30B6"/>
    <w:rsid w:val="76427115"/>
    <w:rsid w:val="766C7064"/>
    <w:rsid w:val="777D588C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B66E61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DEE7419"/>
    <w:rsid w:val="7F086FF5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77</Pages>
  <Words>14634</Words>
  <Characters>18118</Characters>
  <Lines>228</Lines>
  <Paragraphs>64</Paragraphs>
  <TotalTime>21</TotalTime>
  <ScaleCrop>false</ScaleCrop>
  <LinksUpToDate>false</LinksUpToDate>
  <CharactersWithSpaces>18172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2022-04-07T05:19:00Z</cp:lastPrinted>
  <dcterms:modified xsi:type="dcterms:W3CDTF">2022-04-08T04:52:23Z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D8F16E6EC8304E79AB73E0F28319ADA5</vt:lpwstr>
  </property>
</Properties>
</file>